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402AD" w14:textId="77777777" w:rsidR="00390149" w:rsidRPr="00561AA8" w:rsidRDefault="00390149">
      <w:pPr>
        <w:rPr>
          <w:rFonts w:ascii="Tahoma" w:hAnsi="Tahoma" w:cs="Tahoma"/>
          <w:b/>
        </w:rPr>
      </w:pPr>
      <w:r w:rsidRPr="00561AA8">
        <w:rPr>
          <w:rFonts w:ascii="Tahoma" w:hAnsi="Tahoma" w:cs="Tahoma"/>
          <w:b/>
        </w:rPr>
        <w:t>Dates à retenir</w:t>
      </w:r>
    </w:p>
    <w:p w14:paraId="064773F4" w14:textId="77777777" w:rsidR="00390149" w:rsidRPr="00193A34" w:rsidRDefault="00390149">
      <w:pPr>
        <w:rPr>
          <w:rFonts w:ascii="Tahoma" w:hAnsi="Tahoma" w:cs="Tahoma"/>
          <w:sz w:val="12"/>
          <w:szCs w:val="12"/>
        </w:rPr>
      </w:pPr>
    </w:p>
    <w:p w14:paraId="7E380797" w14:textId="617DCEB3" w:rsidR="00306F93" w:rsidRPr="00390149" w:rsidRDefault="00B352E2" w:rsidP="00390149">
      <w:pPr>
        <w:pStyle w:val="Paragraphedeliste"/>
        <w:numPr>
          <w:ilvl w:val="0"/>
          <w:numId w:val="1"/>
        </w:numPr>
        <w:ind w:left="196" w:hanging="1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À compter du l</w:t>
      </w:r>
      <w:r w:rsidR="00390149" w:rsidRPr="00390149">
        <w:rPr>
          <w:rFonts w:ascii="Tahoma" w:hAnsi="Tahoma" w:cs="Tahoma"/>
          <w:b/>
          <w:sz w:val="20"/>
          <w:szCs w:val="20"/>
        </w:rPr>
        <w:t>undi 1</w:t>
      </w:r>
      <w:r w:rsidR="007B7F89">
        <w:rPr>
          <w:rFonts w:ascii="Tahoma" w:hAnsi="Tahoma" w:cs="Tahoma"/>
          <w:b/>
          <w:sz w:val="20"/>
          <w:szCs w:val="20"/>
        </w:rPr>
        <w:t>2</w:t>
      </w:r>
      <w:r w:rsidR="00390149" w:rsidRPr="00390149">
        <w:rPr>
          <w:rFonts w:ascii="Tahoma" w:hAnsi="Tahoma" w:cs="Tahoma"/>
          <w:b/>
          <w:sz w:val="20"/>
          <w:szCs w:val="20"/>
        </w:rPr>
        <w:t xml:space="preserve"> novembre 201</w:t>
      </w:r>
      <w:r w:rsidR="007B7F89">
        <w:rPr>
          <w:rFonts w:ascii="Tahoma" w:hAnsi="Tahoma" w:cs="Tahoma"/>
          <w:b/>
          <w:sz w:val="20"/>
          <w:szCs w:val="20"/>
        </w:rPr>
        <w:t>8</w:t>
      </w:r>
      <w:r w:rsidR="00390149">
        <w:rPr>
          <w:rFonts w:ascii="Tahoma" w:hAnsi="Tahoma" w:cs="Tahoma"/>
          <w:sz w:val="20"/>
          <w:szCs w:val="20"/>
        </w:rPr>
        <w:br/>
      </w:r>
      <w:r w:rsidR="00390149" w:rsidRPr="00390149">
        <w:rPr>
          <w:rFonts w:ascii="Tahoma" w:hAnsi="Tahoma" w:cs="Tahoma"/>
          <w:sz w:val="20"/>
          <w:szCs w:val="20"/>
        </w:rPr>
        <w:t xml:space="preserve">Présélection des cours dans </w:t>
      </w:r>
      <w:hyperlink r:id="rId7" w:history="1">
        <w:proofErr w:type="spellStart"/>
        <w:r w:rsidR="00390149"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  <w:proofErr w:type="spellEnd"/>
      </w:hyperlink>
    </w:p>
    <w:p w14:paraId="468835A6" w14:textId="77777777" w:rsidR="00390149" w:rsidRPr="00193A34" w:rsidRDefault="00390149">
      <w:pPr>
        <w:rPr>
          <w:rFonts w:ascii="Tahoma" w:hAnsi="Tahoma" w:cs="Tahoma"/>
          <w:sz w:val="12"/>
          <w:szCs w:val="12"/>
        </w:rPr>
      </w:pPr>
    </w:p>
    <w:p w14:paraId="727EFCA4" w14:textId="7082FC26" w:rsidR="00390149" w:rsidRPr="00390149" w:rsidRDefault="00390149" w:rsidP="00390149">
      <w:pPr>
        <w:pStyle w:val="Paragraphedeliste"/>
        <w:numPr>
          <w:ilvl w:val="0"/>
          <w:numId w:val="1"/>
        </w:numPr>
        <w:ind w:left="196" w:hanging="196"/>
        <w:rPr>
          <w:rFonts w:ascii="Tahoma" w:hAnsi="Tahoma" w:cs="Tahoma"/>
          <w:b/>
          <w:sz w:val="20"/>
          <w:szCs w:val="20"/>
        </w:rPr>
      </w:pPr>
      <w:r w:rsidRPr="00390149">
        <w:rPr>
          <w:rFonts w:ascii="Tahoma" w:hAnsi="Tahoma" w:cs="Tahoma"/>
          <w:b/>
          <w:sz w:val="20"/>
          <w:szCs w:val="20"/>
        </w:rPr>
        <w:t xml:space="preserve">À compter du lundi </w:t>
      </w:r>
      <w:r w:rsidR="007B7F89">
        <w:rPr>
          <w:rFonts w:ascii="Tahoma" w:hAnsi="Tahoma" w:cs="Tahoma"/>
          <w:b/>
          <w:sz w:val="20"/>
          <w:szCs w:val="20"/>
        </w:rPr>
        <w:t>19</w:t>
      </w:r>
      <w:r w:rsidRPr="00390149">
        <w:rPr>
          <w:rFonts w:ascii="Tahoma" w:hAnsi="Tahoma" w:cs="Tahoma"/>
          <w:b/>
          <w:sz w:val="20"/>
          <w:szCs w:val="20"/>
        </w:rPr>
        <w:t xml:space="preserve"> novembre 201</w:t>
      </w:r>
      <w:r w:rsidR="007B7F89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, selon le nombre de crédits acquis</w:t>
      </w:r>
    </w:p>
    <w:p w14:paraId="0CAF0988" w14:textId="77777777" w:rsidR="00390149" w:rsidRPr="00390149" w:rsidRDefault="00390149" w:rsidP="00390149">
      <w:pPr>
        <w:pStyle w:val="Paragraphedeliste"/>
        <w:ind w:left="1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Confirmation de l’inscription aux cours </w:t>
      </w:r>
      <w:r w:rsidR="00EE3D87">
        <w:rPr>
          <w:rFonts w:ascii="Tahoma" w:hAnsi="Tahoma" w:cs="Tahoma"/>
          <w:sz w:val="20"/>
          <w:szCs w:val="20"/>
        </w:rPr>
        <w:t>pré</w:t>
      </w:r>
      <w:r>
        <w:rPr>
          <w:rFonts w:ascii="Tahoma" w:hAnsi="Tahoma" w:cs="Tahoma"/>
          <w:sz w:val="20"/>
          <w:szCs w:val="20"/>
        </w:rPr>
        <w:t>sélectionnés</w:t>
      </w:r>
      <w:r w:rsidRPr="00390149">
        <w:rPr>
          <w:rFonts w:ascii="Tahoma" w:hAnsi="Tahoma" w:cs="Tahoma"/>
          <w:sz w:val="20"/>
          <w:szCs w:val="20"/>
        </w:rPr>
        <w:t xml:space="preserve"> dans </w:t>
      </w:r>
      <w:hyperlink r:id="rId8" w:history="1">
        <w:proofErr w:type="spellStart"/>
        <w:r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  <w:proofErr w:type="spellEnd"/>
      </w:hyperlink>
    </w:p>
    <w:p w14:paraId="320D53E4" w14:textId="77777777" w:rsidR="00BF614C" w:rsidRPr="00193A34" w:rsidRDefault="00BF614C">
      <w:pPr>
        <w:rPr>
          <w:rFonts w:ascii="Tahoma" w:hAnsi="Tahoma" w:cs="Tahoma"/>
          <w:sz w:val="12"/>
          <w:szCs w:val="12"/>
        </w:rPr>
      </w:pPr>
    </w:p>
    <w:p w14:paraId="44580F1F" w14:textId="77777777" w:rsidR="00306F93" w:rsidRPr="00561AA8" w:rsidRDefault="00390149">
      <w:pPr>
        <w:rPr>
          <w:rFonts w:ascii="Tahoma" w:hAnsi="Tahoma" w:cs="Tahoma"/>
          <w:b/>
        </w:rPr>
      </w:pPr>
      <w:r w:rsidRPr="00561AA8">
        <w:rPr>
          <w:rFonts w:ascii="Tahoma" w:hAnsi="Tahoma" w:cs="Tahoma"/>
          <w:b/>
        </w:rPr>
        <w:t>Directives</w:t>
      </w:r>
      <w:r w:rsidR="00D0402F" w:rsidRPr="00561AA8">
        <w:rPr>
          <w:rFonts w:ascii="Tahoma" w:hAnsi="Tahoma" w:cs="Tahoma"/>
          <w:b/>
        </w:rPr>
        <w:t xml:space="preserve"> importantes</w:t>
      </w:r>
      <w:r w:rsidR="00912D0B" w:rsidRPr="00561AA8">
        <w:rPr>
          <w:rFonts w:ascii="Tahoma" w:hAnsi="Tahoma" w:cs="Tahoma"/>
          <w:b/>
        </w:rPr>
        <w:t xml:space="preserve"> – À lire attentivement</w:t>
      </w:r>
    </w:p>
    <w:p w14:paraId="0148E212" w14:textId="77777777" w:rsidR="00306F93" w:rsidRPr="00193A34" w:rsidRDefault="00306F93">
      <w:pPr>
        <w:rPr>
          <w:rFonts w:ascii="Tahoma" w:hAnsi="Tahoma" w:cs="Tahoma"/>
          <w:sz w:val="12"/>
          <w:szCs w:val="12"/>
        </w:rPr>
      </w:pPr>
    </w:p>
    <w:p w14:paraId="64157CCA" w14:textId="77777777" w:rsidR="00306F93" w:rsidRPr="00193A34" w:rsidRDefault="00D0402F">
      <w:pPr>
        <w:rPr>
          <w:rFonts w:ascii="Tahoma" w:hAnsi="Tahoma" w:cs="Tahoma"/>
          <w:b/>
          <w:sz w:val="19"/>
          <w:szCs w:val="19"/>
        </w:rPr>
      </w:pPr>
      <w:r w:rsidRPr="00193A34">
        <w:rPr>
          <w:rFonts w:ascii="Tahoma" w:hAnsi="Tahoma" w:cs="Tahoma"/>
          <w:b/>
          <w:sz w:val="19"/>
          <w:szCs w:val="19"/>
        </w:rPr>
        <w:t xml:space="preserve">Cheminement régulier – </w:t>
      </w:r>
      <w:r w:rsidR="00336ED7" w:rsidRPr="00193A34">
        <w:rPr>
          <w:rFonts w:ascii="Tahoma" w:hAnsi="Tahoma" w:cs="Tahoma"/>
          <w:b/>
          <w:sz w:val="19"/>
          <w:szCs w:val="19"/>
        </w:rPr>
        <w:t>2</w:t>
      </w:r>
      <w:r w:rsidRPr="00193A34">
        <w:rPr>
          <w:rFonts w:ascii="Tahoma" w:hAnsi="Tahoma" w:cs="Tahoma"/>
          <w:b/>
          <w:sz w:val="19"/>
          <w:szCs w:val="19"/>
          <w:vertAlign w:val="superscript"/>
        </w:rPr>
        <w:t>e</w:t>
      </w:r>
      <w:r w:rsidRPr="00193A34">
        <w:rPr>
          <w:rFonts w:ascii="Tahoma" w:hAnsi="Tahoma" w:cs="Tahoma"/>
          <w:b/>
          <w:sz w:val="19"/>
          <w:szCs w:val="19"/>
        </w:rPr>
        <w:t xml:space="preserve"> session</w:t>
      </w:r>
    </w:p>
    <w:p w14:paraId="276150B0" w14:textId="77777777" w:rsidR="00D0402F" w:rsidRPr="00193A34" w:rsidRDefault="00D0402F">
      <w:pPr>
        <w:rPr>
          <w:rFonts w:ascii="Tahoma" w:hAnsi="Tahoma" w:cs="Tahoma"/>
          <w:sz w:val="12"/>
          <w:szCs w:val="12"/>
        </w:rPr>
      </w:pPr>
    </w:p>
    <w:p w14:paraId="5B61462E" w14:textId="77777777" w:rsidR="00D0402F" w:rsidRPr="00193A34" w:rsidRDefault="00D0402F" w:rsidP="00D0402F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19"/>
          <w:szCs w:val="19"/>
        </w:rPr>
      </w:pPr>
      <w:r w:rsidRPr="00193A34">
        <w:rPr>
          <w:rFonts w:ascii="Tahoma" w:hAnsi="Tahoma" w:cs="Tahoma"/>
          <w:b/>
          <w:sz w:val="19"/>
          <w:szCs w:val="19"/>
        </w:rPr>
        <w:t>Vous devez vous inscrire aux activités suivantes :</w:t>
      </w:r>
    </w:p>
    <w:p w14:paraId="3DCE2F2C" w14:textId="77777777" w:rsidR="00D0402F" w:rsidRPr="00193A34" w:rsidRDefault="00D0402F" w:rsidP="00193A34">
      <w:pPr>
        <w:rPr>
          <w:rFonts w:ascii="Tahoma" w:hAnsi="Tahoma" w:cs="Tahoma"/>
          <w:sz w:val="12"/>
          <w:szCs w:val="12"/>
        </w:rPr>
      </w:pPr>
    </w:p>
    <w:p w14:paraId="29F48A5F" w14:textId="77777777" w:rsidR="00D0402F" w:rsidRPr="00193A34" w:rsidRDefault="00A6525C" w:rsidP="00D0402F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19"/>
          <w:szCs w:val="19"/>
        </w:rPr>
      </w:pPr>
      <w:r w:rsidRPr="00193A34">
        <w:rPr>
          <w:rFonts w:ascii="Tahoma" w:hAnsi="Tahoma" w:cs="Tahoma"/>
          <w:sz w:val="19"/>
          <w:szCs w:val="19"/>
        </w:rPr>
        <w:t xml:space="preserve">EDC-2900 </w:t>
      </w:r>
      <w:r w:rsidRPr="00193A34">
        <w:rPr>
          <w:rFonts w:ascii="Tahoma" w:hAnsi="Tahoma" w:cs="Tahoma"/>
          <w:sz w:val="19"/>
          <w:szCs w:val="19"/>
        </w:rPr>
        <w:tab/>
        <w:t>Courants pédagogiques et recherche en éducation au XX</w:t>
      </w:r>
      <w:r w:rsidRPr="00193A34">
        <w:rPr>
          <w:rFonts w:ascii="Tahoma" w:hAnsi="Tahoma" w:cs="Tahoma"/>
          <w:sz w:val="19"/>
          <w:szCs w:val="19"/>
          <w:vertAlign w:val="superscript"/>
        </w:rPr>
        <w:t>e</w:t>
      </w:r>
      <w:r w:rsidRPr="00193A34">
        <w:rPr>
          <w:rFonts w:ascii="Tahoma" w:hAnsi="Tahoma" w:cs="Tahoma"/>
          <w:sz w:val="19"/>
          <w:szCs w:val="19"/>
        </w:rPr>
        <w:t xml:space="preserve"> siècle</w:t>
      </w:r>
      <w:r w:rsidR="00D0402F" w:rsidRPr="00193A34">
        <w:rPr>
          <w:rFonts w:ascii="Tahoma" w:hAnsi="Tahoma" w:cs="Tahoma"/>
          <w:sz w:val="19"/>
          <w:szCs w:val="19"/>
        </w:rPr>
        <w:tab/>
        <w:t xml:space="preserve">3 </w:t>
      </w:r>
      <w:proofErr w:type="spellStart"/>
      <w:r w:rsidR="00D0402F" w:rsidRPr="00193A34">
        <w:rPr>
          <w:rFonts w:ascii="Tahoma" w:hAnsi="Tahoma" w:cs="Tahoma"/>
          <w:sz w:val="19"/>
          <w:szCs w:val="19"/>
        </w:rPr>
        <w:t>cr</w:t>
      </w:r>
      <w:proofErr w:type="spellEnd"/>
      <w:r w:rsidR="00D0402F" w:rsidRPr="00193A34">
        <w:rPr>
          <w:rFonts w:ascii="Tahoma" w:hAnsi="Tahoma" w:cs="Tahoma"/>
          <w:sz w:val="19"/>
          <w:szCs w:val="19"/>
        </w:rPr>
        <w:t xml:space="preserve">. </w:t>
      </w:r>
    </w:p>
    <w:p w14:paraId="256D1AC2" w14:textId="77777777" w:rsidR="00D0402F" w:rsidRPr="00193A34" w:rsidRDefault="00A6525C" w:rsidP="00D0402F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19"/>
          <w:szCs w:val="19"/>
        </w:rPr>
      </w:pPr>
      <w:r w:rsidRPr="00193A34">
        <w:rPr>
          <w:rFonts w:ascii="Tahoma" w:hAnsi="Tahoma" w:cs="Tahoma"/>
          <w:sz w:val="19"/>
          <w:szCs w:val="19"/>
        </w:rPr>
        <w:t xml:space="preserve">ADS-1000 </w:t>
      </w:r>
      <w:r w:rsidRPr="00193A34">
        <w:rPr>
          <w:rFonts w:ascii="Tahoma" w:hAnsi="Tahoma" w:cs="Tahoma"/>
          <w:sz w:val="19"/>
          <w:szCs w:val="19"/>
        </w:rPr>
        <w:tab/>
        <w:t>Aspects sociaux de l'éducation (cours à distance)</w:t>
      </w:r>
      <w:r w:rsidR="00D0402F" w:rsidRPr="00193A34">
        <w:rPr>
          <w:rFonts w:ascii="Tahoma" w:hAnsi="Tahoma" w:cs="Tahoma"/>
          <w:sz w:val="19"/>
          <w:szCs w:val="19"/>
        </w:rPr>
        <w:tab/>
        <w:t xml:space="preserve">3 </w:t>
      </w:r>
      <w:proofErr w:type="spellStart"/>
      <w:r w:rsidR="00D0402F" w:rsidRPr="00193A34">
        <w:rPr>
          <w:rFonts w:ascii="Tahoma" w:hAnsi="Tahoma" w:cs="Tahoma"/>
          <w:sz w:val="19"/>
          <w:szCs w:val="19"/>
        </w:rPr>
        <w:t>cr</w:t>
      </w:r>
      <w:proofErr w:type="spellEnd"/>
      <w:r w:rsidR="00D0402F" w:rsidRPr="00193A34">
        <w:rPr>
          <w:rFonts w:ascii="Tahoma" w:hAnsi="Tahoma" w:cs="Tahoma"/>
          <w:sz w:val="19"/>
          <w:szCs w:val="19"/>
        </w:rPr>
        <w:t>.</w:t>
      </w:r>
    </w:p>
    <w:p w14:paraId="65A83973" w14:textId="77777777" w:rsidR="001D3FC5" w:rsidRPr="00193A34" w:rsidRDefault="001D3FC5" w:rsidP="00193A34">
      <w:pPr>
        <w:rPr>
          <w:rFonts w:ascii="Tahoma" w:hAnsi="Tahoma" w:cs="Tahoma"/>
          <w:sz w:val="12"/>
          <w:szCs w:val="12"/>
        </w:rPr>
      </w:pPr>
    </w:p>
    <w:p w14:paraId="01B0DABB" w14:textId="58EAE70E" w:rsidR="00D0402F" w:rsidRPr="00193A34" w:rsidRDefault="00EE3D87" w:rsidP="00EE3D87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19"/>
          <w:szCs w:val="19"/>
        </w:rPr>
      </w:pPr>
      <w:r w:rsidRPr="00193A34">
        <w:rPr>
          <w:rFonts w:ascii="Tahoma" w:hAnsi="Tahoma" w:cs="Tahoma"/>
          <w:b/>
          <w:sz w:val="19"/>
          <w:szCs w:val="19"/>
        </w:rPr>
        <w:t>Parmi les quatre cours suivants, vous devez vous inscrire à ceux qui n’ont pas été suivis à la session d’automne 201</w:t>
      </w:r>
      <w:r w:rsidR="007B7F89">
        <w:rPr>
          <w:rFonts w:ascii="Tahoma" w:hAnsi="Tahoma" w:cs="Tahoma"/>
          <w:b/>
          <w:sz w:val="19"/>
          <w:szCs w:val="19"/>
        </w:rPr>
        <w:t>8</w:t>
      </w:r>
      <w:r w:rsidRPr="00193A34">
        <w:rPr>
          <w:rFonts w:ascii="Tahoma" w:hAnsi="Tahoma" w:cs="Tahoma"/>
          <w:b/>
          <w:sz w:val="19"/>
          <w:szCs w:val="19"/>
        </w:rPr>
        <w:t> :</w:t>
      </w:r>
    </w:p>
    <w:p w14:paraId="78C3E543" w14:textId="77777777" w:rsidR="00EE3D87" w:rsidRPr="00193A34" w:rsidRDefault="00EE3D87" w:rsidP="00193A34">
      <w:pPr>
        <w:rPr>
          <w:rFonts w:ascii="Tahoma" w:hAnsi="Tahoma" w:cs="Tahoma"/>
          <w:sz w:val="12"/>
          <w:szCs w:val="12"/>
        </w:rPr>
      </w:pPr>
    </w:p>
    <w:p w14:paraId="0E3F376D" w14:textId="77777777" w:rsidR="00EE3D87" w:rsidRPr="00193A34" w:rsidRDefault="00A6525C" w:rsidP="00EE3D87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19"/>
          <w:szCs w:val="19"/>
        </w:rPr>
      </w:pPr>
      <w:r w:rsidRPr="00193A34">
        <w:rPr>
          <w:rFonts w:ascii="Tahoma" w:hAnsi="Tahoma" w:cs="Tahoma"/>
          <w:sz w:val="19"/>
          <w:szCs w:val="19"/>
        </w:rPr>
        <w:t xml:space="preserve">DID-1002 </w:t>
      </w:r>
      <w:r w:rsidR="00193A34" w:rsidRPr="00193A34">
        <w:rPr>
          <w:rFonts w:ascii="Tahoma" w:hAnsi="Tahoma" w:cs="Tahoma"/>
          <w:sz w:val="19"/>
          <w:szCs w:val="19"/>
        </w:rPr>
        <w:tab/>
      </w:r>
      <w:r w:rsidRPr="00193A34">
        <w:rPr>
          <w:rFonts w:ascii="Tahoma" w:hAnsi="Tahoma" w:cs="Tahoma"/>
          <w:sz w:val="19"/>
          <w:szCs w:val="19"/>
        </w:rPr>
        <w:t>Science et technologie pour le préscolaire/primaire</w:t>
      </w:r>
      <w:r w:rsidR="00EE3D87" w:rsidRPr="00193A34">
        <w:rPr>
          <w:rFonts w:ascii="Tahoma" w:hAnsi="Tahoma" w:cs="Tahoma"/>
          <w:sz w:val="19"/>
          <w:szCs w:val="19"/>
        </w:rPr>
        <w:t xml:space="preserve"> </w:t>
      </w:r>
      <w:r w:rsidR="00EE3D87" w:rsidRPr="00193A34">
        <w:rPr>
          <w:rFonts w:ascii="Tahoma" w:hAnsi="Tahoma" w:cs="Tahoma"/>
          <w:sz w:val="19"/>
          <w:szCs w:val="19"/>
        </w:rPr>
        <w:tab/>
      </w:r>
      <w:r w:rsidRPr="00193A34">
        <w:rPr>
          <w:rFonts w:ascii="Tahoma" w:hAnsi="Tahoma" w:cs="Tahoma"/>
          <w:sz w:val="19"/>
          <w:szCs w:val="19"/>
        </w:rPr>
        <w:t>2</w:t>
      </w:r>
      <w:r w:rsidR="00EE3D87" w:rsidRPr="00193A34">
        <w:rPr>
          <w:rFonts w:ascii="Tahoma" w:hAnsi="Tahoma" w:cs="Tahoma"/>
          <w:sz w:val="19"/>
          <w:szCs w:val="19"/>
        </w:rPr>
        <w:t xml:space="preserve"> </w:t>
      </w:r>
      <w:proofErr w:type="spellStart"/>
      <w:r w:rsidR="00EE3D87" w:rsidRPr="00193A34">
        <w:rPr>
          <w:rFonts w:ascii="Tahoma" w:hAnsi="Tahoma" w:cs="Tahoma"/>
          <w:sz w:val="19"/>
          <w:szCs w:val="19"/>
        </w:rPr>
        <w:t>cr</w:t>
      </w:r>
      <w:proofErr w:type="spellEnd"/>
      <w:r w:rsidR="00EE3D87" w:rsidRPr="00193A34">
        <w:rPr>
          <w:rFonts w:ascii="Tahoma" w:hAnsi="Tahoma" w:cs="Tahoma"/>
          <w:sz w:val="19"/>
          <w:szCs w:val="19"/>
        </w:rPr>
        <w:t>.</w:t>
      </w:r>
    </w:p>
    <w:p w14:paraId="2A3E135C" w14:textId="77777777" w:rsidR="00EE3D87" w:rsidRPr="00193A34" w:rsidRDefault="00A6525C" w:rsidP="00EE3D87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19"/>
          <w:szCs w:val="19"/>
        </w:rPr>
      </w:pPr>
      <w:r w:rsidRPr="00193A34">
        <w:rPr>
          <w:rFonts w:ascii="Tahoma" w:hAnsi="Tahoma" w:cs="Tahoma"/>
          <w:sz w:val="19"/>
          <w:szCs w:val="19"/>
        </w:rPr>
        <w:t xml:space="preserve">ART-1900 </w:t>
      </w:r>
      <w:r w:rsidR="00193A34" w:rsidRPr="00193A34">
        <w:rPr>
          <w:rFonts w:ascii="Tahoma" w:hAnsi="Tahoma" w:cs="Tahoma"/>
          <w:sz w:val="19"/>
          <w:szCs w:val="19"/>
        </w:rPr>
        <w:tab/>
      </w:r>
      <w:r w:rsidRPr="00193A34">
        <w:rPr>
          <w:rFonts w:ascii="Tahoma" w:hAnsi="Tahoma" w:cs="Tahoma"/>
          <w:sz w:val="19"/>
          <w:szCs w:val="19"/>
        </w:rPr>
        <w:t>Rôle de l'enseignement des arts</w:t>
      </w:r>
      <w:r w:rsidR="00EE3D87" w:rsidRPr="00193A34">
        <w:rPr>
          <w:rFonts w:ascii="Tahoma" w:hAnsi="Tahoma" w:cs="Tahoma"/>
          <w:sz w:val="19"/>
          <w:szCs w:val="19"/>
        </w:rPr>
        <w:t xml:space="preserve"> </w:t>
      </w:r>
      <w:r w:rsidR="00EE3D87" w:rsidRPr="00193A34">
        <w:rPr>
          <w:rFonts w:ascii="Tahoma" w:hAnsi="Tahoma" w:cs="Tahoma"/>
          <w:sz w:val="19"/>
          <w:szCs w:val="19"/>
        </w:rPr>
        <w:tab/>
        <w:t xml:space="preserve">3 </w:t>
      </w:r>
      <w:proofErr w:type="spellStart"/>
      <w:r w:rsidR="00EE3D87" w:rsidRPr="00193A34">
        <w:rPr>
          <w:rFonts w:ascii="Tahoma" w:hAnsi="Tahoma" w:cs="Tahoma"/>
          <w:sz w:val="19"/>
          <w:szCs w:val="19"/>
        </w:rPr>
        <w:t>cr</w:t>
      </w:r>
      <w:proofErr w:type="spellEnd"/>
      <w:r w:rsidR="00EE3D87" w:rsidRPr="00193A34">
        <w:rPr>
          <w:rFonts w:ascii="Tahoma" w:hAnsi="Tahoma" w:cs="Tahoma"/>
          <w:sz w:val="19"/>
          <w:szCs w:val="19"/>
        </w:rPr>
        <w:t>.</w:t>
      </w:r>
    </w:p>
    <w:p w14:paraId="2A798431" w14:textId="77777777" w:rsidR="00EE3D87" w:rsidRPr="00193A34" w:rsidRDefault="00193A34" w:rsidP="00EE3D87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19"/>
          <w:szCs w:val="19"/>
        </w:rPr>
      </w:pPr>
      <w:r w:rsidRPr="00193A34">
        <w:rPr>
          <w:rFonts w:ascii="Tahoma" w:hAnsi="Tahoma" w:cs="Tahoma"/>
          <w:sz w:val="19"/>
          <w:szCs w:val="19"/>
        </w:rPr>
        <w:t xml:space="preserve">DID-1010 </w:t>
      </w:r>
      <w:r w:rsidRPr="00193A34">
        <w:rPr>
          <w:rFonts w:ascii="Tahoma" w:hAnsi="Tahoma" w:cs="Tahoma"/>
          <w:sz w:val="19"/>
          <w:szCs w:val="19"/>
        </w:rPr>
        <w:tab/>
        <w:t>Didactique de l'univers social pour les élèves de 4 à 7 ans</w:t>
      </w:r>
      <w:r w:rsidR="00EE3D87" w:rsidRPr="00193A34">
        <w:rPr>
          <w:rFonts w:ascii="Tahoma" w:hAnsi="Tahoma" w:cs="Tahoma"/>
          <w:sz w:val="19"/>
          <w:szCs w:val="19"/>
        </w:rPr>
        <w:t xml:space="preserve"> </w:t>
      </w:r>
      <w:r w:rsidR="00EE3D87" w:rsidRPr="00193A34">
        <w:rPr>
          <w:rFonts w:ascii="Tahoma" w:hAnsi="Tahoma" w:cs="Tahoma"/>
          <w:sz w:val="19"/>
          <w:szCs w:val="19"/>
        </w:rPr>
        <w:tab/>
      </w:r>
      <w:r w:rsidRPr="00193A34">
        <w:rPr>
          <w:rFonts w:ascii="Tahoma" w:hAnsi="Tahoma" w:cs="Tahoma"/>
          <w:sz w:val="19"/>
          <w:szCs w:val="19"/>
        </w:rPr>
        <w:t>2</w:t>
      </w:r>
      <w:r w:rsidR="00EE3D87" w:rsidRPr="00193A34">
        <w:rPr>
          <w:rFonts w:ascii="Tahoma" w:hAnsi="Tahoma" w:cs="Tahoma"/>
          <w:sz w:val="19"/>
          <w:szCs w:val="19"/>
        </w:rPr>
        <w:t xml:space="preserve"> </w:t>
      </w:r>
      <w:proofErr w:type="spellStart"/>
      <w:r w:rsidR="00EE3D87" w:rsidRPr="00193A34">
        <w:rPr>
          <w:rFonts w:ascii="Tahoma" w:hAnsi="Tahoma" w:cs="Tahoma"/>
          <w:sz w:val="19"/>
          <w:szCs w:val="19"/>
        </w:rPr>
        <w:t>cr</w:t>
      </w:r>
      <w:proofErr w:type="spellEnd"/>
      <w:r w:rsidR="00EE3D87" w:rsidRPr="00193A34">
        <w:rPr>
          <w:rFonts w:ascii="Tahoma" w:hAnsi="Tahoma" w:cs="Tahoma"/>
          <w:sz w:val="19"/>
          <w:szCs w:val="19"/>
        </w:rPr>
        <w:t>.</w:t>
      </w:r>
    </w:p>
    <w:p w14:paraId="12D1287D" w14:textId="77777777" w:rsidR="00EE3D87" w:rsidRPr="00193A34" w:rsidRDefault="00193A34" w:rsidP="00EE3D87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19"/>
          <w:szCs w:val="19"/>
        </w:rPr>
      </w:pPr>
      <w:r w:rsidRPr="00193A34">
        <w:rPr>
          <w:rFonts w:ascii="Tahoma" w:hAnsi="Tahoma" w:cs="Tahoma"/>
          <w:sz w:val="19"/>
          <w:szCs w:val="19"/>
        </w:rPr>
        <w:t xml:space="preserve">EER-1900 </w:t>
      </w:r>
      <w:r w:rsidRPr="00193A34">
        <w:rPr>
          <w:rFonts w:ascii="Tahoma" w:hAnsi="Tahoma" w:cs="Tahoma"/>
          <w:sz w:val="19"/>
          <w:szCs w:val="19"/>
        </w:rPr>
        <w:tab/>
        <w:t>Éthique et culture religieuse : enseignement au préscolaire et au primaire I</w:t>
      </w:r>
      <w:r w:rsidR="00EE3D87" w:rsidRPr="00193A34">
        <w:rPr>
          <w:rFonts w:ascii="Tahoma" w:hAnsi="Tahoma" w:cs="Tahoma"/>
          <w:sz w:val="19"/>
          <w:szCs w:val="19"/>
        </w:rPr>
        <w:tab/>
      </w:r>
      <w:r w:rsidRPr="00193A34">
        <w:rPr>
          <w:rFonts w:ascii="Tahoma" w:hAnsi="Tahoma" w:cs="Tahoma"/>
          <w:sz w:val="19"/>
          <w:szCs w:val="19"/>
        </w:rPr>
        <w:t>3</w:t>
      </w:r>
      <w:r w:rsidR="00EE3D87" w:rsidRPr="00193A34">
        <w:rPr>
          <w:rFonts w:ascii="Tahoma" w:hAnsi="Tahoma" w:cs="Tahoma"/>
          <w:sz w:val="19"/>
          <w:szCs w:val="19"/>
        </w:rPr>
        <w:t xml:space="preserve"> </w:t>
      </w:r>
      <w:proofErr w:type="spellStart"/>
      <w:r w:rsidR="00EE3D87" w:rsidRPr="00193A34">
        <w:rPr>
          <w:rFonts w:ascii="Tahoma" w:hAnsi="Tahoma" w:cs="Tahoma"/>
          <w:sz w:val="19"/>
          <w:szCs w:val="19"/>
        </w:rPr>
        <w:t>cr</w:t>
      </w:r>
      <w:proofErr w:type="spellEnd"/>
      <w:r w:rsidR="00EE3D87" w:rsidRPr="00193A34">
        <w:rPr>
          <w:rFonts w:ascii="Tahoma" w:hAnsi="Tahoma" w:cs="Tahoma"/>
          <w:sz w:val="19"/>
          <w:szCs w:val="19"/>
        </w:rPr>
        <w:t>.</w:t>
      </w:r>
    </w:p>
    <w:p w14:paraId="7D0B1155" w14:textId="77777777" w:rsidR="00AD7608" w:rsidRPr="00193A34" w:rsidRDefault="00AD7608" w:rsidP="00193A34">
      <w:pPr>
        <w:rPr>
          <w:rFonts w:ascii="Tahoma" w:hAnsi="Tahoma" w:cs="Tahoma"/>
          <w:sz w:val="12"/>
          <w:szCs w:val="12"/>
        </w:rPr>
      </w:pPr>
    </w:p>
    <w:p w14:paraId="2CA4E67C" w14:textId="6157A2E0" w:rsidR="00AD7608" w:rsidRPr="00193A34" w:rsidRDefault="00AD7608" w:rsidP="00AD7608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19"/>
          <w:szCs w:val="19"/>
        </w:rPr>
      </w:pPr>
      <w:r w:rsidRPr="00193A34">
        <w:rPr>
          <w:rFonts w:ascii="Tahoma" w:hAnsi="Tahoma" w:cs="Tahoma"/>
          <w:b/>
          <w:sz w:val="19"/>
          <w:szCs w:val="19"/>
        </w:rPr>
        <w:t xml:space="preserve">Vous </w:t>
      </w:r>
      <w:r w:rsidRPr="00805785">
        <w:rPr>
          <w:rFonts w:ascii="Tahoma" w:hAnsi="Tahoma" w:cs="Tahoma"/>
          <w:b/>
          <w:sz w:val="19"/>
          <w:szCs w:val="19"/>
        </w:rPr>
        <w:t xml:space="preserve">ne </w:t>
      </w:r>
      <w:r w:rsidR="00912D0B" w:rsidRPr="00805785">
        <w:rPr>
          <w:rFonts w:ascii="Tahoma" w:hAnsi="Tahoma" w:cs="Tahoma"/>
          <w:b/>
          <w:sz w:val="19"/>
          <w:szCs w:val="19"/>
        </w:rPr>
        <w:t>DEVEZ et ne POURREZ PAS</w:t>
      </w:r>
      <w:r w:rsidRPr="00193A34">
        <w:rPr>
          <w:rFonts w:ascii="Tahoma" w:hAnsi="Tahoma" w:cs="Tahoma"/>
          <w:sz w:val="19"/>
          <w:szCs w:val="19"/>
        </w:rPr>
        <w:t xml:space="preserve"> vous inscrire</w:t>
      </w:r>
      <w:r w:rsidRPr="00193A34">
        <w:rPr>
          <w:rFonts w:ascii="Tahoma" w:hAnsi="Tahoma" w:cs="Tahoma"/>
          <w:b/>
          <w:sz w:val="19"/>
          <w:szCs w:val="19"/>
        </w:rPr>
        <w:t xml:space="preserve"> </w:t>
      </w:r>
      <w:r w:rsidRPr="00193A34">
        <w:rPr>
          <w:rFonts w:ascii="Tahoma" w:hAnsi="Tahoma" w:cs="Tahoma"/>
          <w:sz w:val="19"/>
          <w:szCs w:val="19"/>
        </w:rPr>
        <w:t>au</w:t>
      </w:r>
      <w:r w:rsidRPr="00193A34">
        <w:rPr>
          <w:rFonts w:ascii="Tahoma" w:hAnsi="Tahoma" w:cs="Tahoma"/>
          <w:b/>
          <w:sz w:val="19"/>
          <w:szCs w:val="19"/>
        </w:rPr>
        <w:t xml:space="preserve"> stage I </w:t>
      </w:r>
      <w:r w:rsidRPr="00193A34">
        <w:rPr>
          <w:rFonts w:ascii="Tahoma" w:hAnsi="Tahoma" w:cs="Tahoma"/>
          <w:sz w:val="19"/>
          <w:szCs w:val="19"/>
        </w:rPr>
        <w:t>et au</w:t>
      </w:r>
      <w:r w:rsidRPr="00193A34">
        <w:rPr>
          <w:rFonts w:ascii="Tahoma" w:hAnsi="Tahoma" w:cs="Tahoma"/>
          <w:b/>
          <w:sz w:val="19"/>
          <w:szCs w:val="19"/>
        </w:rPr>
        <w:t xml:space="preserve"> cours concomitant (</w:t>
      </w:r>
      <w:r w:rsidR="00B12A96">
        <w:rPr>
          <w:rFonts w:ascii="Tahoma" w:hAnsi="Tahoma" w:cs="Tahoma"/>
          <w:b/>
          <w:sz w:val="19"/>
          <w:szCs w:val="19"/>
        </w:rPr>
        <w:t>ENP</w:t>
      </w:r>
      <w:r w:rsidR="00B12A96">
        <w:rPr>
          <w:rFonts w:ascii="Tahoma" w:hAnsi="Tahoma" w:cs="Tahoma"/>
          <w:b/>
          <w:sz w:val="19"/>
          <w:szCs w:val="19"/>
        </w:rPr>
        <w:noBreakHyphen/>
        <w:t>1000 Apprentissage et développement humain I</w:t>
      </w:r>
      <w:r w:rsidRPr="00193A34">
        <w:rPr>
          <w:rFonts w:ascii="Tahoma" w:hAnsi="Tahoma" w:cs="Tahoma"/>
          <w:b/>
          <w:sz w:val="19"/>
          <w:szCs w:val="19"/>
        </w:rPr>
        <w:t xml:space="preserve">) </w:t>
      </w:r>
      <w:r w:rsidRPr="00193A34">
        <w:rPr>
          <w:rFonts w:ascii="Tahoma" w:hAnsi="Tahoma" w:cs="Tahoma"/>
          <w:sz w:val="19"/>
          <w:szCs w:val="19"/>
        </w:rPr>
        <w:t>dans</w:t>
      </w:r>
      <w:r w:rsidRPr="00193A34">
        <w:rPr>
          <w:rFonts w:ascii="Tahoma" w:hAnsi="Tahoma" w:cs="Tahoma"/>
          <w:b/>
          <w:sz w:val="19"/>
          <w:szCs w:val="19"/>
        </w:rPr>
        <w:t xml:space="preserve"> </w:t>
      </w:r>
      <w:hyperlink r:id="rId9" w:history="1">
        <w:proofErr w:type="spellStart"/>
        <w:r w:rsidRPr="00193A34">
          <w:rPr>
            <w:rStyle w:val="Lienhypertexte"/>
            <w:rFonts w:ascii="Tahoma" w:hAnsi="Tahoma" w:cs="Tahoma"/>
            <w:sz w:val="19"/>
            <w:szCs w:val="19"/>
          </w:rPr>
          <w:t>monPortail</w:t>
        </w:r>
        <w:proofErr w:type="spellEnd"/>
      </w:hyperlink>
      <w:r w:rsidRPr="00193A34">
        <w:rPr>
          <w:rFonts w:ascii="Tahoma" w:hAnsi="Tahoma" w:cs="Tahoma"/>
          <w:b/>
          <w:sz w:val="19"/>
          <w:szCs w:val="19"/>
        </w:rPr>
        <w:t xml:space="preserve">. </w:t>
      </w:r>
      <w:r w:rsidR="00F16B73">
        <w:rPr>
          <w:rFonts w:ascii="Tahoma" w:hAnsi="Tahoma" w:cs="Tahoma"/>
          <w:sz w:val="19"/>
          <w:szCs w:val="19"/>
        </w:rPr>
        <w:t>La gestion des études</w:t>
      </w:r>
      <w:r w:rsidR="00BF614C" w:rsidRPr="00193A34">
        <w:rPr>
          <w:rFonts w:ascii="Tahoma" w:hAnsi="Tahoma" w:cs="Tahoma"/>
          <w:sz w:val="19"/>
          <w:szCs w:val="19"/>
        </w:rPr>
        <w:t xml:space="preserve"> </w:t>
      </w:r>
      <w:r w:rsidRPr="00193A34">
        <w:rPr>
          <w:rFonts w:ascii="Tahoma" w:hAnsi="Tahoma" w:cs="Tahoma"/>
          <w:sz w:val="19"/>
          <w:szCs w:val="19"/>
        </w:rPr>
        <w:t>procèdera à votre inscription</w:t>
      </w:r>
      <w:r w:rsidR="00912D0B" w:rsidRPr="00193A34">
        <w:rPr>
          <w:rFonts w:ascii="Tahoma" w:hAnsi="Tahoma" w:cs="Tahoma"/>
          <w:sz w:val="19"/>
          <w:szCs w:val="19"/>
        </w:rPr>
        <w:t xml:space="preserve"> à partir des données recueillies dans l’Intranet. Si vous </w:t>
      </w:r>
      <w:r w:rsidR="00C83264">
        <w:rPr>
          <w:rFonts w:ascii="Tahoma" w:hAnsi="Tahoma" w:cs="Tahoma"/>
          <w:sz w:val="19"/>
          <w:szCs w:val="19"/>
        </w:rPr>
        <w:t xml:space="preserve">n’avez pas procéder à votre inscription </w:t>
      </w:r>
      <w:r w:rsidR="00912D0B" w:rsidRPr="00193A34">
        <w:rPr>
          <w:rFonts w:ascii="Tahoma" w:hAnsi="Tahoma" w:cs="Tahoma"/>
          <w:sz w:val="19"/>
          <w:szCs w:val="19"/>
        </w:rPr>
        <w:t xml:space="preserve">dans l’Intranet, vous ne serez pas inscrit dans </w:t>
      </w:r>
      <w:hyperlink r:id="rId10" w:history="1">
        <w:proofErr w:type="spellStart"/>
        <w:r w:rsidR="00912D0B" w:rsidRPr="00193A34">
          <w:rPr>
            <w:rStyle w:val="Lienhypertexte"/>
            <w:rFonts w:ascii="Tahoma" w:hAnsi="Tahoma" w:cs="Tahoma"/>
            <w:sz w:val="19"/>
            <w:szCs w:val="19"/>
          </w:rPr>
          <w:t>monPortail</w:t>
        </w:r>
        <w:proofErr w:type="spellEnd"/>
      </w:hyperlink>
      <w:r w:rsidR="00BF614C" w:rsidRPr="00193A34">
        <w:rPr>
          <w:rFonts w:ascii="Tahoma" w:hAnsi="Tahoma" w:cs="Tahoma"/>
          <w:sz w:val="19"/>
          <w:szCs w:val="19"/>
        </w:rPr>
        <w:t xml:space="preserve"> et vous ne pourrez pas participer au stage.</w:t>
      </w:r>
    </w:p>
    <w:p w14:paraId="4D2AFF95" w14:textId="77777777" w:rsidR="00193A34" w:rsidRPr="00193A34" w:rsidRDefault="00193A34" w:rsidP="00193A34">
      <w:pPr>
        <w:rPr>
          <w:rFonts w:ascii="Tahoma" w:hAnsi="Tahoma" w:cs="Tahoma"/>
          <w:sz w:val="12"/>
          <w:szCs w:val="12"/>
        </w:rPr>
      </w:pPr>
    </w:p>
    <w:p w14:paraId="059BDD7C" w14:textId="77777777" w:rsidR="00193A34" w:rsidRPr="00193A34" w:rsidRDefault="00193A34" w:rsidP="00AD7608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19"/>
          <w:szCs w:val="19"/>
        </w:rPr>
      </w:pPr>
      <w:r w:rsidRPr="00193A34">
        <w:rPr>
          <w:rFonts w:ascii="Tahoma" w:hAnsi="Tahoma" w:cs="Tahoma"/>
          <w:b/>
          <w:sz w:val="19"/>
          <w:szCs w:val="19"/>
        </w:rPr>
        <w:t>Si vous avez obtenu moins de 75 % au TFLM, vous devez vous inscrire à un cours de français correctif :</w:t>
      </w:r>
    </w:p>
    <w:p w14:paraId="478C962B" w14:textId="77777777" w:rsidR="00193A34" w:rsidRPr="00193A34" w:rsidRDefault="00193A34" w:rsidP="00193A34">
      <w:pPr>
        <w:rPr>
          <w:rFonts w:ascii="Tahoma" w:hAnsi="Tahoma" w:cs="Tahoma"/>
          <w:sz w:val="12"/>
          <w:szCs w:val="12"/>
        </w:rPr>
      </w:pPr>
    </w:p>
    <w:p w14:paraId="7769CB55" w14:textId="77777777" w:rsidR="00193A34" w:rsidRPr="00193A34" w:rsidRDefault="00193A34" w:rsidP="00193A34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19"/>
          <w:szCs w:val="19"/>
        </w:rPr>
      </w:pPr>
      <w:r w:rsidRPr="00193A34">
        <w:rPr>
          <w:rFonts w:ascii="Tahoma" w:hAnsi="Tahoma" w:cs="Tahoma"/>
          <w:sz w:val="19"/>
          <w:szCs w:val="19"/>
        </w:rPr>
        <w:t>FRN-1903 Français écrit pour la formation à l'enseignement II</w:t>
      </w:r>
      <w:r w:rsidRPr="00193A34">
        <w:rPr>
          <w:rFonts w:ascii="Tahoma" w:hAnsi="Tahoma" w:cs="Tahoma"/>
          <w:sz w:val="19"/>
          <w:szCs w:val="19"/>
        </w:rPr>
        <w:tab/>
        <w:t xml:space="preserve">3 </w:t>
      </w:r>
      <w:proofErr w:type="spellStart"/>
      <w:r w:rsidRPr="00193A34">
        <w:rPr>
          <w:rFonts w:ascii="Tahoma" w:hAnsi="Tahoma" w:cs="Tahoma"/>
          <w:sz w:val="19"/>
          <w:szCs w:val="19"/>
        </w:rPr>
        <w:t>cr</w:t>
      </w:r>
      <w:proofErr w:type="spellEnd"/>
      <w:r w:rsidRPr="00193A34">
        <w:rPr>
          <w:rFonts w:ascii="Tahoma" w:hAnsi="Tahoma" w:cs="Tahoma"/>
          <w:sz w:val="19"/>
          <w:szCs w:val="19"/>
        </w:rPr>
        <w:t>.</w:t>
      </w:r>
    </w:p>
    <w:p w14:paraId="30AA624F" w14:textId="77777777" w:rsidR="00193A34" w:rsidRPr="00193A34" w:rsidRDefault="00193A34" w:rsidP="00193A34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pacing w:val="-6"/>
          <w:sz w:val="16"/>
          <w:szCs w:val="16"/>
        </w:rPr>
      </w:pPr>
      <w:r w:rsidRPr="00193A34">
        <w:rPr>
          <w:rFonts w:ascii="Tahoma" w:hAnsi="Tahoma" w:cs="Tahoma"/>
          <w:spacing w:val="-6"/>
          <w:sz w:val="16"/>
          <w:szCs w:val="16"/>
        </w:rPr>
        <w:t>(2</w:t>
      </w:r>
      <w:r w:rsidRPr="00193A34">
        <w:rPr>
          <w:rFonts w:ascii="Tahoma" w:hAnsi="Tahoma" w:cs="Tahoma"/>
          <w:spacing w:val="-6"/>
          <w:sz w:val="16"/>
          <w:szCs w:val="16"/>
          <w:vertAlign w:val="superscript"/>
        </w:rPr>
        <w:t>e</w:t>
      </w:r>
      <w:r w:rsidRPr="00193A34">
        <w:rPr>
          <w:rFonts w:ascii="Tahoma" w:hAnsi="Tahoma" w:cs="Tahoma"/>
          <w:spacing w:val="-6"/>
          <w:sz w:val="16"/>
          <w:szCs w:val="16"/>
        </w:rPr>
        <w:t xml:space="preserve"> cours de français correctif pour ceux qui ont obtenu un résultat au TFLM inférieur à 60 %. Préalable : FRN-1902)</w:t>
      </w:r>
    </w:p>
    <w:p w14:paraId="138A2FDE" w14:textId="77777777" w:rsidR="00193A34" w:rsidRPr="00A96E95" w:rsidRDefault="00193A34" w:rsidP="00193A34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b/>
          <w:color w:val="C00000"/>
          <w:sz w:val="20"/>
          <w:szCs w:val="20"/>
        </w:rPr>
      </w:pPr>
      <w:r w:rsidRPr="00A96E95">
        <w:rPr>
          <w:rFonts w:ascii="Tahoma" w:hAnsi="Tahoma" w:cs="Tahoma"/>
          <w:b/>
          <w:color w:val="C00000"/>
          <w:sz w:val="20"/>
          <w:szCs w:val="20"/>
        </w:rPr>
        <w:t>OU</w:t>
      </w:r>
      <w:r w:rsidRPr="00A96E95">
        <w:rPr>
          <w:rFonts w:ascii="Tahoma" w:hAnsi="Tahoma" w:cs="Tahoma"/>
          <w:b/>
          <w:color w:val="C00000"/>
          <w:sz w:val="20"/>
          <w:szCs w:val="20"/>
        </w:rPr>
        <w:tab/>
      </w:r>
    </w:p>
    <w:p w14:paraId="375B0FD8" w14:textId="77777777" w:rsidR="00193A34" w:rsidRPr="00193A34" w:rsidRDefault="00193A34" w:rsidP="00193A34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b/>
          <w:sz w:val="19"/>
          <w:szCs w:val="19"/>
        </w:rPr>
      </w:pPr>
      <w:r w:rsidRPr="00193A34">
        <w:rPr>
          <w:rFonts w:ascii="Tahoma" w:hAnsi="Tahoma" w:cs="Tahoma"/>
          <w:sz w:val="19"/>
          <w:szCs w:val="19"/>
        </w:rPr>
        <w:t xml:space="preserve">FRN-1904 Français écrit pour la formation à l'enseignement III </w:t>
      </w:r>
      <w:r w:rsidRPr="00193A34">
        <w:rPr>
          <w:rFonts w:ascii="Tahoma" w:hAnsi="Tahoma" w:cs="Tahoma"/>
          <w:sz w:val="19"/>
          <w:szCs w:val="19"/>
        </w:rPr>
        <w:tab/>
        <w:t xml:space="preserve">3 </w:t>
      </w:r>
      <w:proofErr w:type="spellStart"/>
      <w:r w:rsidRPr="00193A34">
        <w:rPr>
          <w:rFonts w:ascii="Tahoma" w:hAnsi="Tahoma" w:cs="Tahoma"/>
          <w:sz w:val="19"/>
          <w:szCs w:val="19"/>
        </w:rPr>
        <w:t>cr</w:t>
      </w:r>
      <w:proofErr w:type="spellEnd"/>
      <w:r w:rsidRPr="00193A34">
        <w:rPr>
          <w:rFonts w:ascii="Tahoma" w:hAnsi="Tahoma" w:cs="Tahoma"/>
          <w:sz w:val="19"/>
          <w:szCs w:val="19"/>
        </w:rPr>
        <w:t xml:space="preserve">. </w:t>
      </w:r>
    </w:p>
    <w:p w14:paraId="3B7BB426" w14:textId="77777777" w:rsidR="00193A34" w:rsidRPr="00193A34" w:rsidRDefault="00193A34" w:rsidP="00193A34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pacing w:val="-6"/>
          <w:sz w:val="16"/>
          <w:szCs w:val="16"/>
        </w:rPr>
      </w:pPr>
      <w:r w:rsidRPr="00193A34">
        <w:rPr>
          <w:rFonts w:ascii="Tahoma" w:hAnsi="Tahoma" w:cs="Tahoma"/>
          <w:spacing w:val="-6"/>
          <w:sz w:val="16"/>
          <w:szCs w:val="16"/>
        </w:rPr>
        <w:t>(</w:t>
      </w:r>
      <w:proofErr w:type="gramStart"/>
      <w:r w:rsidRPr="00193A34">
        <w:rPr>
          <w:rFonts w:ascii="Tahoma" w:hAnsi="Tahoma" w:cs="Tahoma"/>
          <w:spacing w:val="-6"/>
          <w:sz w:val="16"/>
          <w:szCs w:val="16"/>
        </w:rPr>
        <w:t>cours</w:t>
      </w:r>
      <w:proofErr w:type="gramEnd"/>
      <w:r w:rsidRPr="00193A34">
        <w:rPr>
          <w:rFonts w:ascii="Tahoma" w:hAnsi="Tahoma" w:cs="Tahoma"/>
          <w:spacing w:val="-6"/>
          <w:sz w:val="16"/>
          <w:szCs w:val="16"/>
        </w:rPr>
        <w:t xml:space="preserve"> de français correctif pour ceux qui ont obtenu un résultat au TFLM supérieur ou égal à 60 %, mais inférieur à 75 %)</w:t>
      </w:r>
    </w:p>
    <w:p w14:paraId="13BAF81D" w14:textId="77777777" w:rsidR="00BF614C" w:rsidRPr="0064474A" w:rsidRDefault="00BF614C" w:rsidP="00193A34">
      <w:pPr>
        <w:rPr>
          <w:rFonts w:ascii="Tahoma" w:hAnsi="Tahoma" w:cs="Tahoma"/>
          <w:sz w:val="12"/>
          <w:szCs w:val="12"/>
        </w:rPr>
      </w:pPr>
    </w:p>
    <w:p w14:paraId="06CD3001" w14:textId="77777777" w:rsidR="00BF614C" w:rsidRPr="00193A34" w:rsidRDefault="00BF614C" w:rsidP="00AD7608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19"/>
          <w:szCs w:val="19"/>
        </w:rPr>
      </w:pPr>
      <w:r w:rsidRPr="00193A34">
        <w:rPr>
          <w:rFonts w:ascii="Tahoma" w:hAnsi="Tahoma" w:cs="Tahoma"/>
          <w:b/>
          <w:sz w:val="19"/>
          <w:szCs w:val="19"/>
        </w:rPr>
        <w:t>Vous êtes responsable de votre cheminement académique.</w:t>
      </w:r>
      <w:r w:rsidRPr="00193A34">
        <w:rPr>
          <w:rFonts w:ascii="Tahoma" w:hAnsi="Tahoma" w:cs="Tahoma"/>
          <w:sz w:val="19"/>
          <w:szCs w:val="19"/>
        </w:rPr>
        <w:t xml:space="preserve"> Avant le début des cours, assurez-vous que votre choix de cours est conforme au bon déroulement de votre parcours.</w:t>
      </w:r>
    </w:p>
    <w:p w14:paraId="08B74413" w14:textId="77777777" w:rsidR="00BF614C" w:rsidRPr="0064474A" w:rsidRDefault="00BF614C" w:rsidP="00EE3D87">
      <w:pPr>
        <w:rPr>
          <w:rFonts w:ascii="Tahoma" w:hAnsi="Tahoma" w:cs="Tahoma"/>
          <w:sz w:val="12"/>
          <w:szCs w:val="12"/>
        </w:rPr>
      </w:pPr>
    </w:p>
    <w:p w14:paraId="79BB38BB" w14:textId="77777777" w:rsidR="00EE3D87" w:rsidRPr="00561AA8" w:rsidRDefault="00EE3D87" w:rsidP="00EE3D87">
      <w:pPr>
        <w:rPr>
          <w:rFonts w:ascii="Tahoma" w:hAnsi="Tahoma" w:cs="Tahoma"/>
          <w:b/>
        </w:rPr>
      </w:pPr>
      <w:r w:rsidRPr="00561AA8">
        <w:rPr>
          <w:rFonts w:ascii="Tahoma" w:hAnsi="Tahoma" w:cs="Tahoma"/>
          <w:b/>
        </w:rPr>
        <w:t xml:space="preserve">Des problèmes </w:t>
      </w:r>
      <w:r w:rsidR="007A5938" w:rsidRPr="00561AA8">
        <w:rPr>
          <w:rFonts w:ascii="Tahoma" w:hAnsi="Tahoma" w:cs="Tahoma"/>
          <w:b/>
        </w:rPr>
        <w:t>lors de l</w:t>
      </w:r>
      <w:r w:rsidRPr="00561AA8">
        <w:rPr>
          <w:rFonts w:ascii="Tahoma" w:hAnsi="Tahoma" w:cs="Tahoma"/>
          <w:b/>
        </w:rPr>
        <w:t>’inscription?</w:t>
      </w:r>
    </w:p>
    <w:p w14:paraId="1E7C681B" w14:textId="77777777" w:rsidR="00EE3D87" w:rsidRPr="0064474A" w:rsidRDefault="00EE3D87" w:rsidP="00193A34">
      <w:pPr>
        <w:rPr>
          <w:rFonts w:ascii="Tahoma" w:hAnsi="Tahoma" w:cs="Tahoma"/>
          <w:sz w:val="12"/>
          <w:szCs w:val="12"/>
        </w:rPr>
      </w:pPr>
    </w:p>
    <w:p w14:paraId="25B28530" w14:textId="77777777" w:rsidR="007A5938" w:rsidRPr="00A96E95" w:rsidRDefault="007A5938" w:rsidP="007A5938">
      <w:pPr>
        <w:tabs>
          <w:tab w:val="left" w:pos="1418"/>
          <w:tab w:val="right" w:pos="8987"/>
        </w:tabs>
        <w:rPr>
          <w:rFonts w:ascii="Tahoma" w:hAnsi="Tahoma" w:cs="Tahoma"/>
          <w:b/>
          <w:color w:val="C00000"/>
          <w:sz w:val="19"/>
          <w:szCs w:val="19"/>
        </w:rPr>
      </w:pPr>
      <w:r w:rsidRPr="00A96E95">
        <w:rPr>
          <w:rFonts w:ascii="Tahoma" w:hAnsi="Tahoma" w:cs="Tahoma"/>
          <w:b/>
          <w:color w:val="C00000"/>
          <w:sz w:val="19"/>
          <w:szCs w:val="19"/>
        </w:rPr>
        <w:t>Aucune demande d’inscription en personne, par téléphone ou par courriel ne sera acceptée.</w:t>
      </w:r>
    </w:p>
    <w:p w14:paraId="4CAC50D0" w14:textId="77777777" w:rsidR="007A5938" w:rsidRPr="0064474A" w:rsidRDefault="007A5938" w:rsidP="00193A34">
      <w:pPr>
        <w:rPr>
          <w:rFonts w:ascii="Tahoma" w:hAnsi="Tahoma" w:cs="Tahoma"/>
          <w:sz w:val="12"/>
          <w:szCs w:val="12"/>
        </w:rPr>
      </w:pPr>
    </w:p>
    <w:p w14:paraId="09A51541" w14:textId="77777777" w:rsidR="007A5938" w:rsidRPr="00193A34" w:rsidRDefault="007A5938" w:rsidP="007A5938">
      <w:pPr>
        <w:tabs>
          <w:tab w:val="left" w:pos="1418"/>
          <w:tab w:val="right" w:pos="8987"/>
        </w:tabs>
        <w:rPr>
          <w:rFonts w:ascii="Tahoma" w:hAnsi="Tahoma" w:cs="Tahoma"/>
          <w:sz w:val="19"/>
          <w:szCs w:val="19"/>
        </w:rPr>
      </w:pPr>
      <w:r w:rsidRPr="00193A34">
        <w:rPr>
          <w:rFonts w:ascii="Tahoma" w:hAnsi="Tahoma" w:cs="Tahoma"/>
          <w:sz w:val="19"/>
          <w:szCs w:val="19"/>
        </w:rPr>
        <w:t>Toute demande d’inscription par un gestionnaire d’études doit nous être transmise via ce lien :</w:t>
      </w:r>
    </w:p>
    <w:p w14:paraId="1D2D225A" w14:textId="77777777" w:rsidR="007A5938" w:rsidRPr="00193A34" w:rsidRDefault="000B72B4" w:rsidP="00B8340A">
      <w:pPr>
        <w:rPr>
          <w:rFonts w:ascii="Tahoma" w:hAnsi="Tahoma" w:cs="Tahoma"/>
          <w:sz w:val="19"/>
          <w:szCs w:val="19"/>
        </w:rPr>
      </w:pPr>
      <w:hyperlink r:id="rId11" w:history="1">
        <w:r w:rsidR="007A5938" w:rsidRPr="00193A34">
          <w:rPr>
            <w:rStyle w:val="Lienhypertexte"/>
            <w:rFonts w:ascii="Tahoma" w:hAnsi="Tahoma" w:cs="Tahoma"/>
            <w:sz w:val="19"/>
            <w:szCs w:val="19"/>
          </w:rPr>
          <w:t>https://www.fse.ulaval.ca/outils/ins-cours/</w:t>
        </w:r>
      </w:hyperlink>
      <w:r w:rsidR="007A5938" w:rsidRPr="00193A34">
        <w:rPr>
          <w:rFonts w:ascii="Tahoma" w:hAnsi="Tahoma" w:cs="Tahoma"/>
          <w:sz w:val="19"/>
          <w:szCs w:val="19"/>
        </w:rPr>
        <w:t>.</w:t>
      </w:r>
    </w:p>
    <w:p w14:paraId="678B91F6" w14:textId="77777777" w:rsidR="007A5938" w:rsidRPr="0064474A" w:rsidRDefault="007A5938" w:rsidP="00B8340A">
      <w:pPr>
        <w:rPr>
          <w:rFonts w:ascii="Tahoma" w:hAnsi="Tahoma" w:cs="Tahoma"/>
          <w:sz w:val="12"/>
          <w:szCs w:val="12"/>
        </w:rPr>
      </w:pPr>
    </w:p>
    <w:p w14:paraId="706B7E34" w14:textId="77777777" w:rsidR="007A5938" w:rsidRPr="00193A34" w:rsidRDefault="007A5938" w:rsidP="00B8340A">
      <w:pPr>
        <w:rPr>
          <w:rFonts w:ascii="Tahoma" w:hAnsi="Tahoma" w:cs="Tahoma"/>
          <w:sz w:val="19"/>
          <w:szCs w:val="19"/>
        </w:rPr>
      </w:pPr>
      <w:r w:rsidRPr="00193A34">
        <w:rPr>
          <w:rFonts w:ascii="Tahoma" w:hAnsi="Tahoma" w:cs="Tahoma"/>
          <w:sz w:val="19"/>
          <w:szCs w:val="19"/>
        </w:rPr>
        <w:t>Vous recevrez un courriel lorsque votre demande sera traitée.</w:t>
      </w:r>
    </w:p>
    <w:p w14:paraId="66D58A0C" w14:textId="77777777" w:rsidR="00BF614C" w:rsidRPr="0064474A" w:rsidRDefault="00BF614C" w:rsidP="00BF614C">
      <w:pPr>
        <w:rPr>
          <w:rFonts w:ascii="Tahoma" w:hAnsi="Tahoma" w:cs="Tahoma"/>
          <w:sz w:val="12"/>
          <w:szCs w:val="12"/>
        </w:rPr>
      </w:pPr>
    </w:p>
    <w:p w14:paraId="291DE3A0" w14:textId="77777777" w:rsidR="00BF614C" w:rsidRPr="00561AA8" w:rsidRDefault="00BF614C" w:rsidP="00BF614C">
      <w:pPr>
        <w:rPr>
          <w:rFonts w:ascii="Tahoma" w:hAnsi="Tahoma" w:cs="Tahoma"/>
          <w:b/>
        </w:rPr>
      </w:pPr>
      <w:r w:rsidRPr="00561AA8">
        <w:rPr>
          <w:rFonts w:ascii="Tahoma" w:hAnsi="Tahoma" w:cs="Tahoma"/>
          <w:b/>
        </w:rPr>
        <w:t>Des questions?</w:t>
      </w:r>
    </w:p>
    <w:p w14:paraId="7AB22EDD" w14:textId="77777777" w:rsidR="00BF614C" w:rsidRPr="0064474A" w:rsidRDefault="00BF614C">
      <w:pPr>
        <w:rPr>
          <w:rFonts w:ascii="Tahoma" w:hAnsi="Tahoma" w:cs="Tahoma"/>
          <w:sz w:val="12"/>
          <w:szCs w:val="12"/>
        </w:rPr>
      </w:pPr>
    </w:p>
    <w:p w14:paraId="20BCC7E7" w14:textId="14CC8CA1" w:rsidR="00BF614C" w:rsidRPr="00193A34" w:rsidRDefault="00BF614C">
      <w:pPr>
        <w:rPr>
          <w:rFonts w:ascii="Tahoma" w:hAnsi="Tahoma" w:cs="Tahoma"/>
          <w:sz w:val="19"/>
          <w:szCs w:val="19"/>
        </w:rPr>
      </w:pPr>
      <w:r w:rsidRPr="00193A34">
        <w:rPr>
          <w:rFonts w:ascii="Tahoma" w:hAnsi="Tahoma" w:cs="Tahoma"/>
          <w:sz w:val="19"/>
          <w:szCs w:val="19"/>
        </w:rPr>
        <w:t xml:space="preserve">N’hésitez pas à communiquer avec nous : </w:t>
      </w:r>
      <w:hyperlink r:id="rId12" w:history="1">
        <w:r w:rsidRPr="00193A34">
          <w:rPr>
            <w:rStyle w:val="Lienhypertexte"/>
            <w:rFonts w:ascii="Tahoma" w:hAnsi="Tahoma" w:cs="Tahoma"/>
            <w:sz w:val="19"/>
            <w:szCs w:val="19"/>
          </w:rPr>
          <w:t>Gestion.Etudes@fse.ulaval.ca</w:t>
        </w:r>
      </w:hyperlink>
      <w:r w:rsidR="00FA0E69">
        <w:rPr>
          <w:rFonts w:ascii="Tahoma" w:hAnsi="Tahoma" w:cs="Tahoma"/>
          <w:sz w:val="19"/>
          <w:szCs w:val="19"/>
        </w:rPr>
        <w:t>.</w:t>
      </w:r>
    </w:p>
    <w:p w14:paraId="05B367D1" w14:textId="063BBA62" w:rsidR="00995E49" w:rsidRPr="00193A34" w:rsidRDefault="00397351">
      <w:pPr>
        <w:rPr>
          <w:rFonts w:ascii="Tahoma" w:hAnsi="Tahoma" w:cs="Tahoma"/>
          <w:sz w:val="19"/>
          <w:szCs w:val="19"/>
        </w:rPr>
        <w:sectPr w:rsidR="00995E49" w:rsidRPr="00193A34" w:rsidSect="00995E49">
          <w:headerReference w:type="default" r:id="rId13"/>
          <w:footerReference w:type="default" r:id="rId14"/>
          <w:pgSz w:w="12240" w:h="15840" w:code="1"/>
          <w:pgMar w:top="1440" w:right="1440" w:bottom="1134" w:left="1809" w:header="964" w:footer="709" w:gutter="0"/>
          <w:cols w:space="708"/>
          <w:docGrid w:linePitch="360"/>
        </w:sectPr>
      </w:pPr>
      <w:r w:rsidRPr="00193A34">
        <w:rPr>
          <w:rFonts w:ascii="Tahoma" w:hAnsi="Tahoma" w:cs="Tahoma"/>
          <w:sz w:val="19"/>
          <w:szCs w:val="19"/>
        </w:rPr>
        <w:t xml:space="preserve">Merci d’utiliser votre adresse </w:t>
      </w:r>
      <w:proofErr w:type="spellStart"/>
      <w:r w:rsidRPr="00193A34">
        <w:rPr>
          <w:rFonts w:ascii="Tahoma" w:hAnsi="Tahoma" w:cs="Tahoma"/>
          <w:sz w:val="19"/>
          <w:szCs w:val="19"/>
        </w:rPr>
        <w:t>ULaval</w:t>
      </w:r>
      <w:proofErr w:type="spellEnd"/>
      <w:r w:rsidRPr="00193A34">
        <w:rPr>
          <w:rFonts w:ascii="Tahoma" w:hAnsi="Tahoma" w:cs="Tahoma"/>
          <w:sz w:val="19"/>
          <w:szCs w:val="19"/>
        </w:rPr>
        <w:t xml:space="preserve"> et de nous fournir votre numéro d’identification (à 9 chiffres).</w:t>
      </w:r>
    </w:p>
    <w:p w14:paraId="4EA28169" w14:textId="77777777" w:rsidR="00F04632" w:rsidRPr="00F04632" w:rsidRDefault="00F0463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623"/>
        <w:gridCol w:w="1621"/>
        <w:gridCol w:w="1621"/>
        <w:gridCol w:w="1621"/>
        <w:gridCol w:w="1619"/>
      </w:tblGrid>
      <w:tr w:rsidR="00306F93" w:rsidRPr="00F25407" w14:paraId="2F5C6446" w14:textId="77777777" w:rsidTr="00336ED7">
        <w:trPr>
          <w:trHeight w:val="510"/>
        </w:trPr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B73BC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A3BDED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Lundi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BA03A4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Mardi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2A7C8C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Mercredi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F8FC20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Jeudi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ED1570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Vendredi</w:t>
            </w:r>
          </w:p>
        </w:tc>
      </w:tr>
      <w:tr w:rsidR="00D13A7D" w:rsidRPr="00F25407" w14:paraId="67848159" w14:textId="77777777" w:rsidTr="00A6525C">
        <w:trPr>
          <w:trHeight w:val="510"/>
        </w:trPr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7F8B34" w14:textId="77777777" w:rsidR="00D13A7D" w:rsidRPr="001470EF" w:rsidRDefault="00D13A7D" w:rsidP="00A6525C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ab/>
              <w:t>8h00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BFF16" w14:textId="77777777" w:rsidR="00D13A7D" w:rsidRPr="000555BF" w:rsidRDefault="00D13A7D" w:rsidP="000555BF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45EDD8" w14:textId="77777777" w:rsidR="00D13A7D" w:rsidRPr="006B5D7D" w:rsidRDefault="00D13A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C2652B" w14:textId="77777777" w:rsidR="00D13A7D" w:rsidRPr="00D13A7D" w:rsidRDefault="00D13A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13A7D">
              <w:rPr>
                <w:rFonts w:ascii="Arial Narrow" w:hAnsi="Arial Narrow" w:cs="Tahoma"/>
                <w:b/>
                <w:sz w:val="20"/>
                <w:szCs w:val="20"/>
              </w:rPr>
              <w:t>ENP-1500</w:t>
            </w:r>
          </w:p>
          <w:p w14:paraId="3AAFD31A" w14:textId="77777777" w:rsidR="00D13A7D" w:rsidRDefault="00D13A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064253EE" w14:textId="77777777" w:rsidR="00D13A7D" w:rsidRPr="006B5D7D" w:rsidRDefault="00F16B73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La gestion 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  <w:t xml:space="preserve">des études 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  <w:t>vous inscrira à cette activité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A8FE0" w14:textId="77777777" w:rsidR="00D13A7D" w:rsidRPr="006B5D7D" w:rsidRDefault="00D13A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8E69F9" w14:textId="77777777" w:rsidR="00D13A7D" w:rsidRPr="006B5D7D" w:rsidRDefault="00D13A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04632" w:rsidRPr="00F25407" w14:paraId="4E004757" w14:textId="77777777" w:rsidTr="00B8340A">
        <w:trPr>
          <w:trHeight w:val="510"/>
        </w:trPr>
        <w:tc>
          <w:tcPr>
            <w:tcW w:w="48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6311F7" w14:textId="77777777" w:rsidR="00F04632" w:rsidRPr="001470EF" w:rsidRDefault="00F04632" w:rsidP="00F04632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8h30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B51A61" w14:textId="28DE7C66" w:rsidR="00F04632" w:rsidRPr="0064474A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4474A">
              <w:rPr>
                <w:rFonts w:ascii="Arial Narrow" w:hAnsi="Arial Narrow" w:cs="Tahoma"/>
                <w:b/>
                <w:sz w:val="20"/>
                <w:szCs w:val="20"/>
              </w:rPr>
              <w:t>DID-1010-</w:t>
            </w:r>
            <w:r w:rsidR="000B72B4">
              <w:rPr>
                <w:rFonts w:ascii="Arial Narrow" w:hAnsi="Arial Narrow" w:cs="Tahoma"/>
                <w:b/>
                <w:sz w:val="20"/>
                <w:szCs w:val="20"/>
              </w:rPr>
              <w:t>A1</w:t>
            </w:r>
            <w:bookmarkStart w:id="0" w:name="_GoBack"/>
            <w:bookmarkEnd w:id="0"/>
          </w:p>
          <w:p w14:paraId="2EC1D96D" w14:textId="37A84789" w:rsidR="00F04632" w:rsidRPr="006B5D7D" w:rsidRDefault="00F04632" w:rsidP="00B1484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14:paraId="5DBEEA6F" w14:textId="085FDC18" w:rsidR="00F04632" w:rsidRPr="0064474A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4474A">
              <w:rPr>
                <w:rFonts w:ascii="Arial Narrow" w:hAnsi="Arial Narrow" w:cs="Tahoma"/>
                <w:b/>
                <w:sz w:val="20"/>
                <w:szCs w:val="20"/>
              </w:rPr>
              <w:t>DID-1010-A</w:t>
            </w:r>
            <w:r w:rsidR="00B14848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  <w:p w14:paraId="00349B3D" w14:textId="3F89A9A0" w:rsidR="00F04632" w:rsidRPr="006B5D7D" w:rsidRDefault="00F04632" w:rsidP="00B1484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7D3430BF" w14:textId="77777777" w:rsidR="00F04632" w:rsidRPr="00C82C5F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4A58" w14:textId="20CB82AE" w:rsidR="006A06D7" w:rsidRPr="0064474A" w:rsidRDefault="006A06D7" w:rsidP="006A06D7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DID-1010-B1</w:t>
            </w:r>
          </w:p>
          <w:p w14:paraId="563F1B6E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C1F8E" w14:textId="77777777" w:rsidR="00F04632" w:rsidRPr="00307D59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7D59">
              <w:rPr>
                <w:rFonts w:ascii="Arial Narrow" w:hAnsi="Arial Narrow" w:cs="Tahoma"/>
                <w:b/>
                <w:sz w:val="20"/>
                <w:szCs w:val="20"/>
              </w:rPr>
              <w:t>EER-1900-B</w:t>
            </w:r>
          </w:p>
          <w:p w14:paraId="42236733" w14:textId="00E4214A" w:rsidR="00F04632" w:rsidRPr="00307D59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633AD67C" w14:textId="77777777" w:rsidR="00F04632" w:rsidRPr="0064474A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</w:p>
          <w:p w14:paraId="63432D69" w14:textId="77777777" w:rsidR="00F04632" w:rsidRPr="00307D59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7D59">
              <w:rPr>
                <w:rFonts w:ascii="Arial Narrow" w:hAnsi="Arial Narrow" w:cs="Tahoma"/>
                <w:b/>
                <w:sz w:val="20"/>
                <w:szCs w:val="20"/>
              </w:rPr>
              <w:t>ART-1900-Q</w:t>
            </w:r>
          </w:p>
          <w:p w14:paraId="2331F13C" w14:textId="0155456B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13A7D" w:rsidRPr="00F25407" w14:paraId="33D74D95" w14:textId="77777777" w:rsidTr="00336ED7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BDA573" w14:textId="77777777" w:rsidR="00D13A7D" w:rsidRPr="001470EF" w:rsidRDefault="00D13A7D" w:rsidP="00D13A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9h30</w:t>
            </w:r>
          </w:p>
        </w:tc>
        <w:tc>
          <w:tcPr>
            <w:tcW w:w="90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812C9B" w14:textId="77777777" w:rsidR="00D13A7D" w:rsidRPr="006B5D7D" w:rsidRDefault="00D13A7D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37990BA7" w14:textId="77777777" w:rsidR="00D13A7D" w:rsidRPr="006B5D7D" w:rsidRDefault="00D13A7D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0560DB3D" w14:textId="77777777" w:rsidR="00D13A7D" w:rsidRPr="006B5D7D" w:rsidRDefault="00D13A7D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6FC77744" w14:textId="77777777" w:rsidR="00D13A7D" w:rsidRPr="006B5D7D" w:rsidRDefault="00D13A7D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37702D" w14:textId="77777777" w:rsidR="00D13A7D" w:rsidRPr="006B5D7D" w:rsidRDefault="00D13A7D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13A7D" w:rsidRPr="00F25407" w14:paraId="6E488BCE" w14:textId="77777777" w:rsidTr="00336ED7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C821CC" w14:textId="77777777" w:rsidR="00D13A7D" w:rsidRPr="001470EF" w:rsidRDefault="00D13A7D" w:rsidP="00D13A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10h30</w:t>
            </w:r>
          </w:p>
        </w:tc>
        <w:tc>
          <w:tcPr>
            <w:tcW w:w="90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C572B0" w14:textId="77777777" w:rsidR="00D13A7D" w:rsidRPr="006B5D7D" w:rsidRDefault="00D13A7D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36CDB323" w14:textId="77777777" w:rsidR="00D13A7D" w:rsidRPr="006B5D7D" w:rsidRDefault="00D13A7D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0C5E2075" w14:textId="77777777" w:rsidR="00D13A7D" w:rsidRPr="006B5D7D" w:rsidRDefault="00D13A7D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120FDAB6" w14:textId="77777777" w:rsidR="00D13A7D" w:rsidRPr="006B5D7D" w:rsidRDefault="00D13A7D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46200F" w14:textId="77777777" w:rsidR="00D13A7D" w:rsidRPr="006B5D7D" w:rsidRDefault="00D13A7D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13A7D" w:rsidRPr="00F25407" w14:paraId="2AF14C6E" w14:textId="77777777" w:rsidTr="00A6525C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284C0E" w14:textId="77777777" w:rsidR="00D13A7D" w:rsidRPr="001470EF" w:rsidRDefault="00D13A7D" w:rsidP="00D13A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11h30</w:t>
            </w:r>
          </w:p>
        </w:tc>
        <w:tc>
          <w:tcPr>
            <w:tcW w:w="904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FA966B" w14:textId="77777777" w:rsidR="00D13A7D" w:rsidRPr="006B5D7D" w:rsidRDefault="00D13A7D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2C695EEA" w14:textId="77777777" w:rsidR="00D13A7D" w:rsidRPr="006B5D7D" w:rsidRDefault="00D13A7D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616AFAE4" w14:textId="77777777" w:rsidR="00D13A7D" w:rsidRPr="006B5D7D" w:rsidRDefault="00D13A7D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6027EC65" w14:textId="77777777" w:rsidR="00D13A7D" w:rsidRPr="006B5D7D" w:rsidRDefault="00D13A7D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A4CA49" w14:textId="77777777" w:rsidR="00D13A7D" w:rsidRPr="006B5D7D" w:rsidRDefault="00D13A7D" w:rsidP="00D13A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04632" w:rsidRPr="00F25407" w14:paraId="0C5E48F6" w14:textId="77777777" w:rsidTr="00A6525C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0DDFD2" w14:textId="77777777" w:rsidR="00F04632" w:rsidRPr="001470EF" w:rsidRDefault="00F04632" w:rsidP="00F04632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12h30</w:t>
            </w:r>
          </w:p>
        </w:tc>
        <w:tc>
          <w:tcPr>
            <w:tcW w:w="90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50362E" w14:textId="77777777" w:rsidR="00F04632" w:rsidRPr="00307D59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7D59">
              <w:rPr>
                <w:rFonts w:ascii="Arial Narrow" w:hAnsi="Arial Narrow" w:cs="Tahoma"/>
                <w:b/>
                <w:sz w:val="20"/>
                <w:szCs w:val="20"/>
              </w:rPr>
              <w:t>EER-1900-A</w:t>
            </w:r>
          </w:p>
          <w:p w14:paraId="29C6EBF1" w14:textId="77777777" w:rsidR="00F04632" w:rsidRPr="0064474A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</w:p>
          <w:p w14:paraId="4F564980" w14:textId="006BDD90" w:rsidR="00F04632" w:rsidRPr="00307D59" w:rsidRDefault="00307D59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7D59">
              <w:rPr>
                <w:rFonts w:ascii="Arial Narrow" w:hAnsi="Arial Narrow" w:cs="Tahoma"/>
                <w:b/>
                <w:sz w:val="20"/>
                <w:szCs w:val="20"/>
              </w:rPr>
              <w:t>ART-1900-B</w:t>
            </w:r>
          </w:p>
          <w:p w14:paraId="3C4EA23F" w14:textId="6E93C95E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14:paraId="2FB31032" w14:textId="6251741E" w:rsidR="00F04632" w:rsidRPr="00307D59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7D59">
              <w:rPr>
                <w:rFonts w:ascii="Arial Narrow" w:hAnsi="Arial Narrow" w:cs="Tahoma"/>
                <w:b/>
                <w:sz w:val="20"/>
                <w:szCs w:val="20"/>
              </w:rPr>
              <w:t>DID-1002-A</w:t>
            </w:r>
            <w:r w:rsidR="006A06D7">
              <w:rPr>
                <w:rFonts w:ascii="Arial Narrow" w:hAnsi="Arial Narrow" w:cs="Tahoma"/>
                <w:b/>
                <w:sz w:val="20"/>
                <w:szCs w:val="20"/>
              </w:rPr>
              <w:t xml:space="preserve"> et B</w:t>
            </w:r>
          </w:p>
          <w:p w14:paraId="038128AE" w14:textId="4E7B4ED3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0D025EE0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14:paraId="72951416" w14:textId="77777777" w:rsidR="00F04632" w:rsidRPr="00F04632" w:rsidRDefault="00F04632" w:rsidP="00647583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04632">
              <w:rPr>
                <w:rFonts w:ascii="Arial Narrow" w:hAnsi="Arial Narrow" w:cs="Tahoma"/>
                <w:b/>
                <w:sz w:val="20"/>
                <w:szCs w:val="20"/>
              </w:rPr>
              <w:t>EDC-2900</w:t>
            </w:r>
          </w:p>
          <w:p w14:paraId="4BEDD8F2" w14:textId="5E53FA4B" w:rsidR="00F04632" w:rsidRPr="00F04632" w:rsidRDefault="00F04632" w:rsidP="00ED4CF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04632">
              <w:rPr>
                <w:rFonts w:ascii="Arial Narrow" w:hAnsi="Arial Narrow" w:cs="Tahoma"/>
                <w:b/>
                <w:sz w:val="20"/>
                <w:szCs w:val="20"/>
              </w:rPr>
              <w:t xml:space="preserve">A </w:t>
            </w:r>
            <w:r w:rsidR="00ED4CF9">
              <w:rPr>
                <w:rFonts w:ascii="Arial Narrow" w:hAnsi="Arial Narrow" w:cs="Tahoma"/>
                <w:sz w:val="20"/>
                <w:szCs w:val="20"/>
              </w:rPr>
              <w:t xml:space="preserve">et </w:t>
            </w:r>
            <w:r w:rsidRPr="00F04632">
              <w:rPr>
                <w:rFonts w:ascii="Arial Narrow" w:hAnsi="Arial Narrow" w:cs="Tahoma"/>
                <w:b/>
                <w:sz w:val="20"/>
                <w:szCs w:val="20"/>
              </w:rPr>
              <w:t>B</w:t>
            </w:r>
            <w:r w:rsidRPr="00F04632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A898F9" w14:textId="77777777" w:rsidR="00F04632" w:rsidRPr="00F04632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04632">
              <w:rPr>
                <w:rFonts w:ascii="Arial Narrow" w:hAnsi="Arial Narrow" w:cs="Tahoma"/>
                <w:b/>
                <w:sz w:val="20"/>
                <w:szCs w:val="20"/>
              </w:rPr>
              <w:t>EDC-2900</w:t>
            </w:r>
          </w:p>
          <w:p w14:paraId="449467C8" w14:textId="7B31CDD1" w:rsidR="00F04632" w:rsidRPr="00F04632" w:rsidRDefault="00F04632" w:rsidP="006A06D7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04632">
              <w:rPr>
                <w:rFonts w:ascii="Arial Narrow" w:hAnsi="Arial Narrow" w:cs="Tahoma"/>
                <w:b/>
                <w:sz w:val="20"/>
                <w:szCs w:val="20"/>
              </w:rPr>
              <w:t xml:space="preserve">C </w:t>
            </w:r>
            <w:r w:rsidR="006A06D7">
              <w:rPr>
                <w:rFonts w:ascii="Arial Narrow" w:hAnsi="Arial Narrow" w:cs="Tahoma"/>
                <w:sz w:val="20"/>
                <w:szCs w:val="20"/>
              </w:rPr>
              <w:t xml:space="preserve">et </w:t>
            </w:r>
            <w:r w:rsidRPr="00F04632">
              <w:rPr>
                <w:rFonts w:ascii="Arial Narrow" w:hAnsi="Arial Narrow" w:cs="Tahoma"/>
                <w:b/>
                <w:sz w:val="20"/>
                <w:szCs w:val="20"/>
              </w:rPr>
              <w:t xml:space="preserve">D </w:t>
            </w:r>
          </w:p>
        </w:tc>
      </w:tr>
      <w:tr w:rsidR="00F04632" w:rsidRPr="00F25407" w14:paraId="6586A2ED" w14:textId="77777777" w:rsidTr="00A6525C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21CF06" w14:textId="77777777" w:rsidR="00F04632" w:rsidRPr="001470EF" w:rsidRDefault="00F04632" w:rsidP="00F04632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13h30</w:t>
            </w:r>
          </w:p>
        </w:tc>
        <w:tc>
          <w:tcPr>
            <w:tcW w:w="90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0FE1DC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5058961A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718353D6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56342443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0115B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04632" w:rsidRPr="00F25407" w14:paraId="40B8456D" w14:textId="77777777" w:rsidTr="00A6525C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255A40" w14:textId="77777777" w:rsidR="00F04632" w:rsidRPr="001470EF" w:rsidRDefault="00F04632" w:rsidP="00F04632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14h30</w:t>
            </w:r>
          </w:p>
        </w:tc>
        <w:tc>
          <w:tcPr>
            <w:tcW w:w="90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0448A1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24631A3D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08F25029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52F9D8A2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F8B157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04632" w:rsidRPr="00F25407" w14:paraId="30558197" w14:textId="77777777" w:rsidTr="00A6525C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4C32DF" w14:textId="77777777" w:rsidR="00F04632" w:rsidRPr="001470EF" w:rsidRDefault="00F04632" w:rsidP="00F04632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15h30</w:t>
            </w:r>
          </w:p>
        </w:tc>
        <w:tc>
          <w:tcPr>
            <w:tcW w:w="1807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4891C5" w14:textId="77777777" w:rsidR="00F04632" w:rsidRPr="0064474A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4474A">
              <w:rPr>
                <w:rFonts w:ascii="Arial Narrow" w:hAnsi="Arial Narrow" w:cs="Tahoma"/>
                <w:b/>
                <w:sz w:val="20"/>
                <w:szCs w:val="20"/>
              </w:rPr>
              <w:t>ENP-1000</w:t>
            </w:r>
          </w:p>
          <w:p w14:paraId="610CF6AD" w14:textId="77777777" w:rsidR="00F04632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496028F5" w14:textId="77777777" w:rsidR="00F04632" w:rsidRPr="006B5D7D" w:rsidRDefault="00F16B73" w:rsidP="00F16B73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La gestion des études 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  <w:t>vous inscrira à cette activité</w:t>
            </w: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09101E3E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14:paraId="4A64DED4" w14:textId="6A840736" w:rsidR="00F04632" w:rsidRPr="00307D59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7D59">
              <w:rPr>
                <w:rFonts w:ascii="Arial Narrow" w:hAnsi="Arial Narrow" w:cs="Tahoma"/>
                <w:b/>
                <w:sz w:val="20"/>
                <w:szCs w:val="20"/>
              </w:rPr>
              <w:t>FRN-1904</w:t>
            </w:r>
            <w:r w:rsidR="00307D59">
              <w:rPr>
                <w:rFonts w:ascii="Arial Narrow" w:hAnsi="Arial Narrow" w:cs="Tahoma"/>
                <w:b/>
                <w:sz w:val="20"/>
                <w:szCs w:val="20"/>
              </w:rPr>
              <w:t>-N</w:t>
            </w:r>
          </w:p>
          <w:p w14:paraId="2B14663D" w14:textId="06AE9DBC" w:rsidR="00F04632" w:rsidRPr="00307D59" w:rsidRDefault="00F04632" w:rsidP="00307D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A30076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04632" w:rsidRPr="00F25407" w14:paraId="78962352" w14:textId="77777777" w:rsidTr="00D13A7D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5945B6" w14:textId="77777777" w:rsidR="00F04632" w:rsidRPr="001470EF" w:rsidRDefault="00F04632" w:rsidP="00F04632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16h30</w:t>
            </w:r>
          </w:p>
        </w:tc>
        <w:tc>
          <w:tcPr>
            <w:tcW w:w="180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D43861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0A838BE0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7399D169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039C75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04632" w:rsidRPr="00F25407" w14:paraId="5F93345C" w14:textId="77777777" w:rsidTr="00D13A7D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D5F381" w14:textId="77777777" w:rsidR="00F04632" w:rsidRPr="001470EF" w:rsidRDefault="00F04632" w:rsidP="00F04632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17h30</w:t>
            </w:r>
          </w:p>
        </w:tc>
        <w:tc>
          <w:tcPr>
            <w:tcW w:w="1807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EB794C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689945DA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5B19B5F4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6631DA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04632" w:rsidRPr="00F25407" w14:paraId="6E19EE53" w14:textId="77777777" w:rsidTr="00336ED7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4CA828" w14:textId="77777777" w:rsidR="00F04632" w:rsidRPr="001470EF" w:rsidRDefault="00F04632" w:rsidP="00F04632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18h30</w:t>
            </w:r>
          </w:p>
        </w:tc>
        <w:tc>
          <w:tcPr>
            <w:tcW w:w="904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DBCE3C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14:paraId="3B83CD7B" w14:textId="77777777" w:rsidR="00F04632" w:rsidRPr="00307D59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7D59">
              <w:rPr>
                <w:rFonts w:ascii="Arial Narrow" w:hAnsi="Arial Narrow" w:cs="Tahoma"/>
                <w:b/>
                <w:sz w:val="20"/>
                <w:szCs w:val="20"/>
              </w:rPr>
              <w:t>FRN-1903</w:t>
            </w:r>
          </w:p>
          <w:p w14:paraId="1A711DF6" w14:textId="02372CBB" w:rsidR="00F04632" w:rsidRPr="00307D59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07D59">
              <w:rPr>
                <w:rFonts w:ascii="Arial Narrow" w:hAnsi="Arial Narrow" w:cs="Tahoma"/>
                <w:b/>
                <w:sz w:val="20"/>
                <w:szCs w:val="20"/>
              </w:rPr>
              <w:t>F</w:t>
            </w:r>
            <w:r w:rsidR="006A06D7">
              <w:rPr>
                <w:rFonts w:ascii="Arial Narrow" w:hAnsi="Arial Narrow" w:cs="Tahoma"/>
                <w:b/>
                <w:sz w:val="20"/>
                <w:szCs w:val="20"/>
              </w:rPr>
              <w:t xml:space="preserve">, </w:t>
            </w:r>
            <w:r w:rsidRPr="00307D59">
              <w:rPr>
                <w:rFonts w:ascii="Arial Narrow" w:hAnsi="Arial Narrow" w:cs="Tahoma"/>
                <w:b/>
                <w:sz w:val="20"/>
                <w:szCs w:val="20"/>
              </w:rPr>
              <w:t>F2</w:t>
            </w:r>
            <w:r w:rsidRPr="00307D59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6A06D7">
              <w:rPr>
                <w:rFonts w:ascii="Arial Narrow" w:hAnsi="Arial Narrow" w:cs="Tahoma"/>
                <w:sz w:val="20"/>
                <w:szCs w:val="20"/>
              </w:rPr>
              <w:t xml:space="preserve">et </w:t>
            </w:r>
            <w:r w:rsidRPr="00307D59">
              <w:rPr>
                <w:rFonts w:ascii="Arial Narrow" w:hAnsi="Arial Narrow" w:cs="Tahoma"/>
                <w:b/>
                <w:sz w:val="20"/>
                <w:szCs w:val="20"/>
              </w:rPr>
              <w:t>F3</w:t>
            </w:r>
            <w:r w:rsidRPr="00307D59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  <w:p w14:paraId="00973199" w14:textId="77777777" w:rsidR="00F04632" w:rsidRPr="00307D59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  <w:p w14:paraId="43567C25" w14:textId="77777777" w:rsidR="00F04632" w:rsidRPr="00307D59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7D59">
              <w:rPr>
                <w:rFonts w:ascii="Arial Narrow" w:hAnsi="Arial Narrow" w:cs="Tahoma"/>
                <w:b/>
                <w:sz w:val="20"/>
                <w:szCs w:val="20"/>
              </w:rPr>
              <w:t>FRN-1904-F</w:t>
            </w:r>
          </w:p>
          <w:p w14:paraId="67E56ECF" w14:textId="6DB299FE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67D8D88F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04F8CC3B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BFA496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04632" w:rsidRPr="00F25407" w14:paraId="3495DE69" w14:textId="77777777" w:rsidTr="00336ED7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D8CC34" w14:textId="77777777" w:rsidR="00F04632" w:rsidRPr="001470EF" w:rsidRDefault="00F04632" w:rsidP="00F04632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19h30</w:t>
            </w:r>
          </w:p>
        </w:tc>
        <w:tc>
          <w:tcPr>
            <w:tcW w:w="904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1ED003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3C1EFD4C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0BE83044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65906A81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52D3D7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04632" w:rsidRPr="00F25407" w14:paraId="18CC07A3" w14:textId="77777777" w:rsidTr="00336ED7">
        <w:trPr>
          <w:trHeight w:val="510"/>
        </w:trPr>
        <w:tc>
          <w:tcPr>
            <w:tcW w:w="4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822CFF" w14:textId="77777777" w:rsidR="00F04632" w:rsidRPr="001470EF" w:rsidRDefault="00F04632" w:rsidP="00F04632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20h30</w:t>
            </w:r>
          </w:p>
        </w:tc>
        <w:tc>
          <w:tcPr>
            <w:tcW w:w="9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51E16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FF7BF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05EB7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E3D90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FCA82A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04632" w:rsidRPr="00F25407" w14:paraId="577CD9E7" w14:textId="77777777" w:rsidTr="00336ED7">
        <w:trPr>
          <w:trHeight w:val="510"/>
        </w:trPr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4DAA6A" w14:textId="77777777" w:rsidR="00F04632" w:rsidRPr="001470EF" w:rsidRDefault="00F04632" w:rsidP="00F04632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21h30</w:t>
            </w:r>
          </w:p>
        </w:tc>
        <w:tc>
          <w:tcPr>
            <w:tcW w:w="9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8F992C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F3FFB5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A58A9D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C363ED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DD7275" w14:textId="77777777" w:rsidR="00F04632" w:rsidRPr="006B5D7D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04632" w:rsidRPr="00F25407" w14:paraId="3D8ADA98" w14:textId="77777777" w:rsidTr="00336ED7">
        <w:trPr>
          <w:trHeight w:val="283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C0663B" w14:textId="77777777" w:rsidR="00F04632" w:rsidRPr="00336ED7" w:rsidRDefault="00F04632" w:rsidP="00F04632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6ED7">
              <w:rPr>
                <w:rFonts w:ascii="Tahoma" w:hAnsi="Tahoma" w:cs="Tahoma"/>
                <w:b/>
                <w:sz w:val="20"/>
                <w:szCs w:val="20"/>
              </w:rPr>
              <w:t>Cours à distance</w:t>
            </w:r>
          </w:p>
          <w:p w14:paraId="4F1ED42D" w14:textId="77777777" w:rsidR="00F04632" w:rsidRPr="00A6525C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sz w:val="14"/>
                <w:szCs w:val="14"/>
              </w:rPr>
            </w:pPr>
          </w:p>
          <w:p w14:paraId="6CBEAE2B" w14:textId="77777777" w:rsidR="00F04632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Pour plus d’information sur les cours à distance, </w:t>
            </w:r>
            <w:r w:rsidR="00EE3808">
              <w:rPr>
                <w:rFonts w:ascii="Arial Narrow" w:hAnsi="Arial Narrow" w:cs="Tahoma"/>
                <w:sz w:val="20"/>
                <w:szCs w:val="20"/>
              </w:rPr>
              <w:t>vous trouverez la description des cours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EE3808">
              <w:rPr>
                <w:rFonts w:ascii="Arial Narrow" w:hAnsi="Arial Narrow" w:cs="Tahoma"/>
                <w:sz w:val="20"/>
                <w:szCs w:val="20"/>
              </w:rPr>
              <w:t>en consultant le site Internet de la formation à distance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 : </w:t>
            </w:r>
            <w:hyperlink r:id="rId15" w:history="1">
              <w:r w:rsidRPr="008630FF">
                <w:rPr>
                  <w:rStyle w:val="Lienhypertexte"/>
                  <w:rFonts w:ascii="Arial Narrow" w:hAnsi="Arial Narrow" w:cs="Tahoma"/>
                  <w:sz w:val="20"/>
                  <w:szCs w:val="20"/>
                </w:rPr>
                <w:t>www.distance.ulaval.ca</w:t>
              </w:r>
            </w:hyperlink>
          </w:p>
          <w:p w14:paraId="6A2C9012" w14:textId="77777777" w:rsidR="00F04632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  <w:p w14:paraId="4A9FE478" w14:textId="77777777" w:rsidR="00F04632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336ED7">
              <w:rPr>
                <w:rFonts w:ascii="Arial Narrow" w:hAnsi="Arial Narrow" w:cs="Tahoma"/>
                <w:b/>
                <w:sz w:val="20"/>
                <w:szCs w:val="20"/>
              </w:rPr>
              <w:t>ADS-1000-Z4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Aspects sociaux de l'éducation </w:t>
            </w:r>
          </w:p>
          <w:p w14:paraId="4A1FDE3A" w14:textId="77777777" w:rsidR="00F04632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</w:p>
          <w:p w14:paraId="439D2778" w14:textId="77777777" w:rsidR="00F04632" w:rsidRPr="00307D59" w:rsidRDefault="00F04632" w:rsidP="00F0463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spacing w:val="-2"/>
                <w:sz w:val="20"/>
                <w:szCs w:val="20"/>
              </w:rPr>
            </w:pPr>
            <w:r w:rsidRPr="00307D59">
              <w:rPr>
                <w:rFonts w:ascii="Arial Narrow" w:hAnsi="Arial Narrow" w:cs="Tahoma"/>
                <w:b/>
                <w:spacing w:val="-2"/>
                <w:sz w:val="20"/>
                <w:szCs w:val="20"/>
              </w:rPr>
              <w:t>FRN-1904-Z1</w:t>
            </w:r>
            <w:r w:rsidRPr="00307D59">
              <w:rPr>
                <w:rFonts w:ascii="Arial Narrow" w:hAnsi="Arial Narrow" w:cs="Tahoma"/>
                <w:spacing w:val="-2"/>
                <w:sz w:val="20"/>
                <w:szCs w:val="20"/>
              </w:rPr>
              <w:t xml:space="preserve"> Français écrit pour la formation à l'enseignement II</w:t>
            </w:r>
            <w:r w:rsidR="00942CEC" w:rsidRPr="00307D59">
              <w:rPr>
                <w:rFonts w:ascii="Arial Narrow" w:hAnsi="Arial Narrow" w:cs="Tahoma"/>
                <w:spacing w:val="-2"/>
                <w:sz w:val="20"/>
                <w:szCs w:val="20"/>
              </w:rPr>
              <w:t>I (cours de français correctif :</w:t>
            </w:r>
            <w:r w:rsidR="00EE3808" w:rsidRPr="00307D59">
              <w:rPr>
                <w:rFonts w:ascii="Arial Narrow" w:hAnsi="Arial Narrow" w:cs="Tahoma"/>
                <w:spacing w:val="-2"/>
                <w:sz w:val="20"/>
                <w:szCs w:val="20"/>
              </w:rPr>
              <w:t xml:space="preserve"> TFLM &gt;= 60 % et</w:t>
            </w:r>
            <w:r w:rsidRPr="00307D59">
              <w:rPr>
                <w:rFonts w:ascii="Arial Narrow" w:hAnsi="Arial Narrow" w:cs="Tahoma"/>
                <w:spacing w:val="-2"/>
                <w:sz w:val="20"/>
                <w:szCs w:val="20"/>
              </w:rPr>
              <w:t xml:space="preserve"> &lt; 75 %)</w:t>
            </w:r>
          </w:p>
          <w:p w14:paraId="7EFFFC9C" w14:textId="23EF4E01" w:rsidR="00F04632" w:rsidRPr="006B5D7D" w:rsidRDefault="00F16B73" w:rsidP="00307D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– </w:t>
            </w:r>
            <w:r w:rsidRPr="00F16B73">
              <w:rPr>
                <w:rFonts w:ascii="Arial Narrow" w:hAnsi="Arial Narrow" w:cs="Tahoma"/>
                <w:b/>
                <w:sz w:val="20"/>
                <w:szCs w:val="20"/>
              </w:rPr>
              <w:t>Seulement 50 places disponibles dans ce groupe</w:t>
            </w:r>
          </w:p>
        </w:tc>
      </w:tr>
    </w:tbl>
    <w:p w14:paraId="12F0BEAE" w14:textId="0C85D094" w:rsidR="00477F4B" w:rsidRDefault="006B5D7D" w:rsidP="00A6525C">
      <w:pPr>
        <w:pStyle w:val="En-tte"/>
        <w:tabs>
          <w:tab w:val="clear" w:pos="4320"/>
          <w:tab w:val="clear" w:pos="8640"/>
          <w:tab w:val="left" w:pos="616"/>
        </w:tabs>
        <w:spacing w:before="60" w:line="276" w:lineRule="auto"/>
        <w:rPr>
          <w:rFonts w:ascii="Arial Narrow" w:hAnsi="Arial Narrow"/>
          <w:sz w:val="20"/>
          <w:szCs w:val="20"/>
        </w:rPr>
      </w:pPr>
      <w:r w:rsidRPr="006B5D7D">
        <w:rPr>
          <w:rFonts w:ascii="Arial Narrow" w:hAnsi="Arial Narrow"/>
          <w:sz w:val="20"/>
          <w:szCs w:val="20"/>
        </w:rPr>
        <w:t>Notes : Les cours se terminent à la 20</w:t>
      </w:r>
      <w:r w:rsidRPr="006B5D7D">
        <w:rPr>
          <w:rFonts w:ascii="Arial Narrow" w:hAnsi="Arial Narrow"/>
          <w:sz w:val="20"/>
          <w:szCs w:val="20"/>
          <w:vertAlign w:val="superscript"/>
        </w:rPr>
        <w:t>e</w:t>
      </w:r>
      <w:r w:rsidRPr="006B5D7D">
        <w:rPr>
          <w:rFonts w:ascii="Arial Narrow" w:hAnsi="Arial Narrow"/>
          <w:sz w:val="20"/>
          <w:szCs w:val="20"/>
        </w:rPr>
        <w:t xml:space="preserve"> minute de l’heure afin de vous permettre de vous rendre au cours suivant</w:t>
      </w:r>
      <w:r w:rsidR="008E62F9">
        <w:rPr>
          <w:rFonts w:ascii="Arial Narrow" w:hAnsi="Arial Narrow"/>
          <w:sz w:val="20"/>
          <w:szCs w:val="20"/>
        </w:rPr>
        <w:t>.</w:t>
      </w:r>
    </w:p>
    <w:p w14:paraId="3702798F" w14:textId="77777777" w:rsidR="00F12192" w:rsidRDefault="00F12192" w:rsidP="00A6525C">
      <w:pPr>
        <w:pStyle w:val="En-tte"/>
        <w:tabs>
          <w:tab w:val="clear" w:pos="4320"/>
          <w:tab w:val="clear" w:pos="8640"/>
          <w:tab w:val="left" w:pos="616"/>
        </w:tabs>
        <w:spacing w:before="60" w:line="276" w:lineRule="auto"/>
        <w:rPr>
          <w:rFonts w:ascii="Arial Narrow" w:hAnsi="Arial Narrow"/>
          <w:sz w:val="20"/>
          <w:szCs w:val="20"/>
        </w:rPr>
        <w:sectPr w:rsidR="00F12192" w:rsidSect="00995E49">
          <w:headerReference w:type="default" r:id="rId16"/>
          <w:pgSz w:w="12240" w:h="15840" w:code="1"/>
          <w:pgMar w:top="1440" w:right="1440" w:bottom="1134" w:left="1809" w:header="964" w:footer="709" w:gutter="0"/>
          <w:cols w:space="708"/>
          <w:docGrid w:linePitch="360"/>
        </w:sectPr>
      </w:pPr>
    </w:p>
    <w:p w14:paraId="01BEB72C" w14:textId="7A30A3A2" w:rsidR="006B5D7D" w:rsidRDefault="006B5D7D" w:rsidP="00A6525C">
      <w:pPr>
        <w:pStyle w:val="En-tte"/>
        <w:tabs>
          <w:tab w:val="clear" w:pos="4320"/>
          <w:tab w:val="clear" w:pos="8640"/>
          <w:tab w:val="left" w:pos="616"/>
        </w:tabs>
        <w:spacing w:before="60" w:line="276" w:lineRule="auto"/>
        <w:rPr>
          <w:rFonts w:ascii="Arial Narrow" w:hAnsi="Arial Narrow"/>
          <w:sz w:val="20"/>
          <w:szCs w:val="20"/>
        </w:rPr>
      </w:pPr>
    </w:p>
    <w:p w14:paraId="04E20CE0" w14:textId="366C7EB4" w:rsidR="00477F4B" w:rsidRDefault="00D63DEE" w:rsidP="00A6525C">
      <w:pPr>
        <w:pStyle w:val="En-tte"/>
        <w:tabs>
          <w:tab w:val="clear" w:pos="4320"/>
          <w:tab w:val="clear" w:pos="8640"/>
          <w:tab w:val="left" w:pos="616"/>
        </w:tabs>
        <w:spacing w:before="60" w:line="276" w:lineRule="auto"/>
        <w:rPr>
          <w:rFonts w:ascii="Arial Narrow" w:hAnsi="Arial Narrow"/>
          <w:sz w:val="20"/>
          <w:szCs w:val="20"/>
        </w:rPr>
      </w:pPr>
      <w:r w:rsidRPr="00D63DEE">
        <w:rPr>
          <w:rFonts w:ascii="Arial Narrow" w:hAnsi="Arial Narrow"/>
          <w:noProof/>
          <w:sz w:val="20"/>
          <w:szCs w:val="20"/>
          <w:lang w:eastAsia="fr-CA"/>
        </w:rPr>
        <w:drawing>
          <wp:inline distT="0" distB="0" distL="0" distR="0" wp14:anchorId="09F2CF05" wp14:editId="4167EE81">
            <wp:extent cx="5762709" cy="6067425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471" cy="60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4A7F7" w14:textId="77777777" w:rsidR="00477F4B" w:rsidRDefault="00477F4B" w:rsidP="00A6525C">
      <w:pPr>
        <w:pStyle w:val="En-tte"/>
        <w:tabs>
          <w:tab w:val="clear" w:pos="4320"/>
          <w:tab w:val="clear" w:pos="8640"/>
          <w:tab w:val="left" w:pos="616"/>
        </w:tabs>
        <w:spacing w:before="60" w:line="276" w:lineRule="auto"/>
        <w:rPr>
          <w:rFonts w:ascii="Arial Narrow" w:hAnsi="Arial Narrow"/>
          <w:sz w:val="20"/>
          <w:szCs w:val="20"/>
        </w:rPr>
      </w:pPr>
    </w:p>
    <w:p w14:paraId="067CB096" w14:textId="187970C6" w:rsidR="00477F4B" w:rsidRPr="00A6525C" w:rsidRDefault="00477F4B" w:rsidP="00A6525C">
      <w:pPr>
        <w:pStyle w:val="En-tte"/>
        <w:tabs>
          <w:tab w:val="clear" w:pos="4320"/>
          <w:tab w:val="clear" w:pos="8640"/>
          <w:tab w:val="left" w:pos="616"/>
        </w:tabs>
        <w:spacing w:before="60" w:line="276" w:lineRule="auto"/>
        <w:rPr>
          <w:rFonts w:ascii="Arial Narrow" w:hAnsi="Arial Narrow"/>
          <w:sz w:val="20"/>
          <w:szCs w:val="20"/>
        </w:rPr>
      </w:pPr>
    </w:p>
    <w:sectPr w:rsidR="00477F4B" w:rsidRPr="00A6525C" w:rsidSect="00995E49">
      <w:headerReference w:type="default" r:id="rId18"/>
      <w:pgSz w:w="12240" w:h="15840" w:code="1"/>
      <w:pgMar w:top="1440" w:right="1440" w:bottom="1134" w:left="1809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7FC49" w14:textId="77777777" w:rsidR="00B8340A" w:rsidRDefault="00B8340A">
      <w:r>
        <w:separator/>
      </w:r>
    </w:p>
  </w:endnote>
  <w:endnote w:type="continuationSeparator" w:id="0">
    <w:p w14:paraId="0FFCCD9A" w14:textId="77777777" w:rsidR="00B8340A" w:rsidRDefault="00B8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A414F" w14:textId="13F31AC1" w:rsidR="00B8340A" w:rsidRDefault="00B8340A" w:rsidP="00D56FF6">
    <w:pPr>
      <w:pStyle w:val="Pieddepage"/>
      <w:tabs>
        <w:tab w:val="clear" w:pos="4320"/>
        <w:tab w:val="clear" w:pos="8640"/>
        <w:tab w:val="right" w:pos="8931"/>
      </w:tabs>
    </w:pPr>
    <w:r>
      <w:rPr>
        <w:rFonts w:ascii="Arial Narrow" w:hAnsi="Arial Narrow"/>
        <w:sz w:val="16"/>
        <w:szCs w:val="16"/>
      </w:rPr>
      <w:t>Inscription H-201</w:t>
    </w:r>
    <w:r w:rsidR="00413AAF">
      <w:rPr>
        <w:rFonts w:ascii="Arial Narrow" w:hAnsi="Arial Narrow"/>
        <w:sz w:val="16"/>
        <w:szCs w:val="16"/>
      </w:rPr>
      <w:t>9</w:t>
    </w:r>
    <w:r>
      <w:rPr>
        <w:rFonts w:ascii="Arial Narrow" w:hAnsi="Arial Narrow"/>
        <w:sz w:val="16"/>
        <w:szCs w:val="16"/>
      </w:rPr>
      <w:t xml:space="preserve"> – 1</w:t>
    </w:r>
    <w:r w:rsidRPr="00D56FF6">
      <w:rPr>
        <w:rFonts w:ascii="Arial Narrow" w:hAnsi="Arial Narrow"/>
        <w:sz w:val="16"/>
        <w:szCs w:val="16"/>
        <w:vertAlign w:val="superscript"/>
      </w:rPr>
      <w:t>re</w:t>
    </w:r>
    <w:r>
      <w:rPr>
        <w:rFonts w:ascii="Arial Narrow" w:hAnsi="Arial Narrow"/>
        <w:sz w:val="16"/>
        <w:szCs w:val="16"/>
      </w:rPr>
      <w:t xml:space="preserve"> année – 2</w:t>
    </w:r>
    <w:r w:rsidRPr="00DE504A">
      <w:rPr>
        <w:rFonts w:ascii="Arial Narrow" w:hAnsi="Arial Narrow"/>
        <w:sz w:val="16"/>
        <w:szCs w:val="16"/>
        <w:vertAlign w:val="superscript"/>
      </w:rPr>
      <w:t>e</w:t>
    </w:r>
    <w:r>
      <w:rPr>
        <w:rFonts w:ascii="Arial Narrow" w:hAnsi="Arial Narrow"/>
        <w:sz w:val="16"/>
        <w:szCs w:val="16"/>
      </w:rPr>
      <w:t xml:space="preserve"> session</w:t>
    </w:r>
    <w:r w:rsidRPr="004C0B41">
      <w:rPr>
        <w:rFonts w:ascii="Arial Narrow" w:hAnsi="Arial Narrow"/>
        <w:sz w:val="16"/>
        <w:szCs w:val="16"/>
      </w:rPr>
      <w:tab/>
    </w:r>
    <w:r w:rsidRPr="004C0B41">
      <w:rPr>
        <w:rFonts w:ascii="Arial Narrow" w:hAnsi="Arial Narrow"/>
        <w:sz w:val="16"/>
        <w:szCs w:val="16"/>
        <w:lang w:val="fr-FR"/>
      </w:rPr>
      <w:t xml:space="preserve">Page </w:t>
    </w:r>
    <w:r w:rsidRPr="004C0B41">
      <w:rPr>
        <w:rFonts w:ascii="Arial Narrow" w:hAnsi="Arial Narrow"/>
        <w:b/>
        <w:bCs/>
        <w:sz w:val="16"/>
        <w:szCs w:val="16"/>
      </w:rPr>
      <w:fldChar w:fldCharType="begin"/>
    </w:r>
    <w:r w:rsidRPr="004C0B41">
      <w:rPr>
        <w:rFonts w:ascii="Arial Narrow" w:hAnsi="Arial Narrow"/>
        <w:b/>
        <w:bCs/>
        <w:sz w:val="16"/>
        <w:szCs w:val="16"/>
      </w:rPr>
      <w:instrText>PAGE  \* Arabic  \* MERGEFORMAT</w:instrText>
    </w:r>
    <w:r w:rsidRPr="004C0B41">
      <w:rPr>
        <w:rFonts w:ascii="Arial Narrow" w:hAnsi="Arial Narrow"/>
        <w:b/>
        <w:bCs/>
        <w:sz w:val="16"/>
        <w:szCs w:val="16"/>
      </w:rPr>
      <w:fldChar w:fldCharType="separate"/>
    </w:r>
    <w:r w:rsidR="000B72B4" w:rsidRPr="000B72B4">
      <w:rPr>
        <w:rFonts w:ascii="Arial Narrow" w:hAnsi="Arial Narrow"/>
        <w:b/>
        <w:bCs/>
        <w:noProof/>
        <w:sz w:val="16"/>
        <w:szCs w:val="16"/>
        <w:lang w:val="fr-FR"/>
      </w:rPr>
      <w:t>3</w:t>
    </w:r>
    <w:r w:rsidRPr="004C0B41">
      <w:rPr>
        <w:rFonts w:ascii="Arial Narrow" w:hAnsi="Arial Narrow"/>
        <w:b/>
        <w:bCs/>
        <w:sz w:val="16"/>
        <w:szCs w:val="16"/>
      </w:rPr>
      <w:fldChar w:fldCharType="end"/>
    </w:r>
    <w:r w:rsidRPr="004C0B41">
      <w:rPr>
        <w:rFonts w:ascii="Arial Narrow" w:hAnsi="Arial Narrow"/>
        <w:sz w:val="16"/>
        <w:szCs w:val="16"/>
        <w:lang w:val="fr-FR"/>
      </w:rPr>
      <w:t xml:space="preserve"> de </w:t>
    </w:r>
    <w:r w:rsidRPr="004C0B41">
      <w:rPr>
        <w:rFonts w:ascii="Arial Narrow" w:hAnsi="Arial Narrow"/>
        <w:b/>
        <w:bCs/>
        <w:sz w:val="16"/>
        <w:szCs w:val="16"/>
      </w:rPr>
      <w:fldChar w:fldCharType="begin"/>
    </w:r>
    <w:r w:rsidRPr="004C0B41">
      <w:rPr>
        <w:rFonts w:ascii="Arial Narrow" w:hAnsi="Arial Narrow"/>
        <w:b/>
        <w:bCs/>
        <w:sz w:val="16"/>
        <w:szCs w:val="16"/>
      </w:rPr>
      <w:instrText>NUMPAGES  \* Arabic  \* MERGEFORMAT</w:instrText>
    </w:r>
    <w:r w:rsidRPr="004C0B41">
      <w:rPr>
        <w:rFonts w:ascii="Arial Narrow" w:hAnsi="Arial Narrow"/>
        <w:b/>
        <w:bCs/>
        <w:sz w:val="16"/>
        <w:szCs w:val="16"/>
      </w:rPr>
      <w:fldChar w:fldCharType="separate"/>
    </w:r>
    <w:r w:rsidR="000B72B4" w:rsidRPr="000B72B4">
      <w:rPr>
        <w:rFonts w:ascii="Arial Narrow" w:hAnsi="Arial Narrow"/>
        <w:b/>
        <w:bCs/>
        <w:noProof/>
        <w:sz w:val="16"/>
        <w:szCs w:val="16"/>
        <w:lang w:val="fr-FR"/>
      </w:rPr>
      <w:t>3</w:t>
    </w:r>
    <w:r w:rsidRPr="004C0B41">
      <w:rPr>
        <w:rFonts w:ascii="Arial Narrow" w:hAnsi="Arial Narrow"/>
        <w:b/>
        <w:bCs/>
        <w:sz w:val="16"/>
        <w:szCs w:val="16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6D294" w14:textId="77777777" w:rsidR="00B8340A" w:rsidRDefault="00B8340A">
      <w:r>
        <w:separator/>
      </w:r>
    </w:p>
  </w:footnote>
  <w:footnote w:type="continuationSeparator" w:id="0">
    <w:p w14:paraId="0592C1B4" w14:textId="77777777" w:rsidR="00B8340A" w:rsidRDefault="00B8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9912" w14:textId="77777777" w:rsidR="00B8340A" w:rsidRDefault="00B8340A" w:rsidP="001470EF">
    <w:pPr>
      <w:ind w:left="-882"/>
      <w:rPr>
        <w:rFonts w:ascii="Helvetica Condensed" w:hAnsi="Helvetica Condensed"/>
        <w:b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9BC22D" wp14:editId="2D752DC3">
              <wp:simplePos x="0" y="0"/>
              <wp:positionH relativeFrom="column">
                <wp:posOffset>3594735</wp:posOffset>
              </wp:positionH>
              <wp:positionV relativeFrom="paragraph">
                <wp:posOffset>149860</wp:posOffset>
              </wp:positionV>
              <wp:extent cx="2110740" cy="752475"/>
              <wp:effectExtent l="0" t="0" r="3810" b="952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11F67" w14:textId="77777777" w:rsidR="00B8340A" w:rsidRPr="00306F93" w:rsidRDefault="00B8340A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BÉPEP</w:t>
                          </w:r>
                        </w:p>
                        <w:p w14:paraId="45EE8E81" w14:textId="55CEDD83" w:rsidR="00B8340A" w:rsidRPr="00306F93" w:rsidRDefault="00B8340A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Inscription 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– Hiver 201</w:t>
                          </w:r>
                          <w:r w:rsidR="007B7F89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9</w:t>
                          </w:r>
                        </w:p>
                        <w:p w14:paraId="6BDDCDC4" w14:textId="77777777" w:rsidR="00B8340A" w:rsidRPr="00306F93" w:rsidRDefault="00B8340A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1</w:t>
                          </w:r>
                          <w:r w:rsidRPr="002501F5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re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année –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BC22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83.05pt;margin-top:11.8pt;width:166.2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" stroked="f">
              <v:textbox inset="0,0,0,0">
                <w:txbxContent>
                  <w:p w14:paraId="62111F67" w14:textId="77777777" w:rsidR="00B8340A" w:rsidRPr="00306F93" w:rsidRDefault="00B8340A" w:rsidP="00F25407">
                    <w:pPr>
                      <w:jc w:val="right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BÉPEP</w:t>
                    </w:r>
                  </w:p>
                  <w:p w14:paraId="45EE8E81" w14:textId="55CEDD83" w:rsidR="00B8340A" w:rsidRPr="00306F93" w:rsidRDefault="00B8340A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Inscription 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– Hiver 201</w:t>
                    </w:r>
                    <w:r w:rsidR="007B7F89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9</w:t>
                    </w:r>
                  </w:p>
                  <w:p w14:paraId="6BDDCDC4" w14:textId="77777777" w:rsidR="00B8340A" w:rsidRPr="00306F93" w:rsidRDefault="00B8340A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1</w:t>
                    </w:r>
                    <w:r w:rsidRPr="002501F5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re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année –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2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session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03695D99" wp14:editId="7C385C31">
          <wp:extent cx="1371600" cy="571500"/>
          <wp:effectExtent l="0" t="0" r="0" b="0"/>
          <wp:docPr id="2" name="Image 2" descr="http://www.ulaval.ca/Al/fichiers/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ulaval.ca/Al/fichiers/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A4425" w14:textId="77777777" w:rsidR="00B8340A" w:rsidRPr="001470EF" w:rsidRDefault="00B8340A" w:rsidP="001470EF">
    <w:pPr>
      <w:ind w:left="-56"/>
      <w:rPr>
        <w:rFonts w:ascii="Helvetica Condensed" w:hAnsi="Helvetica Condensed"/>
        <w:b/>
        <w:sz w:val="17"/>
        <w:szCs w:val="17"/>
      </w:rPr>
    </w:pPr>
    <w:r w:rsidRPr="001470EF">
      <w:rPr>
        <w:rFonts w:ascii="Helvetica Condensed" w:hAnsi="Helvetica Condensed"/>
        <w:b/>
        <w:sz w:val="17"/>
        <w:szCs w:val="17"/>
      </w:rPr>
      <w:t>Faculté des sciences de l’éducation</w:t>
    </w:r>
  </w:p>
  <w:p w14:paraId="1B651BFB" w14:textId="77777777" w:rsidR="00B8340A" w:rsidRPr="00D9412C" w:rsidRDefault="00B8340A" w:rsidP="001470EF">
    <w:pPr>
      <w:ind w:left="-56"/>
      <w:rPr>
        <w:rFonts w:ascii="Helvetica Condensed" w:hAnsi="Helvetica Condensed"/>
        <w:sz w:val="17"/>
        <w:szCs w:val="17"/>
      </w:rPr>
    </w:pPr>
    <w:r>
      <w:rPr>
        <w:rFonts w:ascii="Helvetica Condensed" w:hAnsi="Helvetica Condensed"/>
        <w:sz w:val="17"/>
        <w:szCs w:val="17"/>
      </w:rPr>
      <w:t>Direction du BÉPEP</w:t>
    </w:r>
  </w:p>
  <w:p w14:paraId="10EF2C2D" w14:textId="77777777" w:rsidR="00B8340A" w:rsidRDefault="00B8340A" w:rsidP="001470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6A54C" w14:textId="77777777" w:rsidR="00B8340A" w:rsidRDefault="00B8340A" w:rsidP="001470EF">
    <w:pPr>
      <w:ind w:left="-882"/>
      <w:rPr>
        <w:rFonts w:ascii="Helvetica Condensed" w:hAnsi="Helvetica Condensed"/>
        <w:b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35CB0D" wp14:editId="1C92DC3F">
              <wp:simplePos x="0" y="0"/>
              <wp:positionH relativeFrom="column">
                <wp:posOffset>2785110</wp:posOffset>
              </wp:positionH>
              <wp:positionV relativeFrom="paragraph">
                <wp:posOffset>149860</wp:posOffset>
              </wp:positionV>
              <wp:extent cx="2920365" cy="752475"/>
              <wp:effectExtent l="0" t="0" r="0" b="9525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0EF0D" w14:textId="77777777" w:rsidR="00B8340A" w:rsidRPr="00306F93" w:rsidRDefault="00B8340A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BÉPEP</w:t>
                          </w:r>
                        </w:p>
                        <w:p w14:paraId="51BF46A4" w14:textId="7A0756EF" w:rsidR="00F12192" w:rsidRPr="00306F93" w:rsidRDefault="00F12192" w:rsidP="00F12192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Grille-horaire – Hiver 201</w:t>
                          </w:r>
                          <w:r w:rsidR="007B7F89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9</w:t>
                          </w:r>
                        </w:p>
                        <w:p w14:paraId="4B528731" w14:textId="77777777" w:rsidR="00B8340A" w:rsidRPr="00306F93" w:rsidRDefault="00B8340A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1</w:t>
                          </w:r>
                          <w:r w:rsidRPr="002501F5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re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année –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5CB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9.3pt;margin-top:11.8pt;width:229.9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" stroked="f">
              <v:textbox inset="0,0,0,0">
                <w:txbxContent>
                  <w:p w14:paraId="26C0EF0D" w14:textId="77777777" w:rsidR="00B8340A" w:rsidRPr="00306F93" w:rsidRDefault="00B8340A" w:rsidP="00F25407">
                    <w:pPr>
                      <w:jc w:val="right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BÉPEP</w:t>
                    </w:r>
                  </w:p>
                  <w:p w14:paraId="51BF46A4" w14:textId="7A0756EF" w:rsidR="00F12192" w:rsidRPr="00306F93" w:rsidRDefault="00F12192" w:rsidP="00F12192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Grille-horaire – Hiver 201</w:t>
                    </w:r>
                    <w:r w:rsidR="007B7F89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9</w:t>
                    </w:r>
                  </w:p>
                  <w:p w14:paraId="4B528731" w14:textId="77777777" w:rsidR="00B8340A" w:rsidRPr="00306F93" w:rsidRDefault="00B8340A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1</w:t>
                    </w:r>
                    <w:r w:rsidRPr="002501F5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re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année –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2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session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125CF041" wp14:editId="1279B493">
          <wp:extent cx="1371600" cy="571500"/>
          <wp:effectExtent l="0" t="0" r="0" b="0"/>
          <wp:docPr id="9" name="Image 9" descr="http://www.ulaval.ca/Al/fichiers/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ulaval.ca/Al/fichiers/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005D6" w14:textId="77777777" w:rsidR="00B8340A" w:rsidRPr="001470EF" w:rsidRDefault="00B8340A" w:rsidP="001470EF">
    <w:pPr>
      <w:ind w:left="-56"/>
      <w:rPr>
        <w:rFonts w:ascii="Helvetica Condensed" w:hAnsi="Helvetica Condensed"/>
        <w:b/>
        <w:sz w:val="17"/>
        <w:szCs w:val="17"/>
      </w:rPr>
    </w:pPr>
    <w:r w:rsidRPr="001470EF">
      <w:rPr>
        <w:rFonts w:ascii="Helvetica Condensed" w:hAnsi="Helvetica Condensed"/>
        <w:b/>
        <w:sz w:val="17"/>
        <w:szCs w:val="17"/>
      </w:rPr>
      <w:t>Faculté des sciences de l’éducation</w:t>
    </w:r>
  </w:p>
  <w:p w14:paraId="063CC98C" w14:textId="77777777" w:rsidR="00B8340A" w:rsidRPr="00D9412C" w:rsidRDefault="00B8340A" w:rsidP="001470EF">
    <w:pPr>
      <w:ind w:left="-56"/>
      <w:rPr>
        <w:rFonts w:ascii="Helvetica Condensed" w:hAnsi="Helvetica Condensed"/>
        <w:sz w:val="17"/>
        <w:szCs w:val="17"/>
      </w:rPr>
    </w:pPr>
    <w:r>
      <w:rPr>
        <w:rFonts w:ascii="Helvetica Condensed" w:hAnsi="Helvetica Condensed"/>
        <w:sz w:val="17"/>
        <w:szCs w:val="17"/>
      </w:rPr>
      <w:t>Direction du BÉPEP</w:t>
    </w:r>
  </w:p>
  <w:p w14:paraId="650CBB6D" w14:textId="77777777" w:rsidR="00B8340A" w:rsidRDefault="00B8340A" w:rsidP="001470E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9C409" w14:textId="77777777" w:rsidR="00F12192" w:rsidRDefault="00F12192" w:rsidP="001470EF">
    <w:pPr>
      <w:ind w:left="-882"/>
      <w:rPr>
        <w:rFonts w:ascii="Helvetica Condensed" w:hAnsi="Helvetica Condensed"/>
        <w:b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AE88EE3" wp14:editId="26BE86BD">
              <wp:simplePos x="0" y="0"/>
              <wp:positionH relativeFrom="column">
                <wp:posOffset>2785110</wp:posOffset>
              </wp:positionH>
              <wp:positionV relativeFrom="paragraph">
                <wp:posOffset>149860</wp:posOffset>
              </wp:positionV>
              <wp:extent cx="2920365" cy="752475"/>
              <wp:effectExtent l="0" t="0" r="0" b="9525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251E7" w14:textId="77777777" w:rsidR="00F12192" w:rsidRPr="00306F93" w:rsidRDefault="00F12192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BÉPEP</w:t>
                          </w:r>
                        </w:p>
                        <w:p w14:paraId="421CAFC8" w14:textId="20811F94" w:rsidR="00F12192" w:rsidRPr="00306F93" w:rsidRDefault="00F12192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Stage I - Échéancier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– Hiver 201</w:t>
                          </w:r>
                          <w:r w:rsidR="00D63DEE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9</w:t>
                          </w:r>
                        </w:p>
                        <w:p w14:paraId="61907394" w14:textId="77777777" w:rsidR="00F12192" w:rsidRPr="00306F93" w:rsidRDefault="00F12192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1</w:t>
                          </w:r>
                          <w:r w:rsidRPr="002501F5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re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année –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88EE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19.3pt;margin-top:11.8pt;width:229.9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" stroked="f">
              <v:textbox inset="0,0,0,0">
                <w:txbxContent>
                  <w:p w14:paraId="055251E7" w14:textId="77777777" w:rsidR="00F12192" w:rsidRPr="00306F93" w:rsidRDefault="00F12192" w:rsidP="00F25407">
                    <w:pPr>
                      <w:jc w:val="right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BÉPEP</w:t>
                    </w:r>
                  </w:p>
                  <w:p w14:paraId="421CAFC8" w14:textId="20811F94" w:rsidR="00F12192" w:rsidRPr="00306F93" w:rsidRDefault="00F12192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Stage I - Échéancier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– Hiver 201</w:t>
                    </w:r>
                    <w:r w:rsidR="00D63DEE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9</w:t>
                    </w:r>
                  </w:p>
                  <w:p w14:paraId="61907394" w14:textId="77777777" w:rsidR="00F12192" w:rsidRPr="00306F93" w:rsidRDefault="00F12192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1</w:t>
                    </w:r>
                    <w:r w:rsidRPr="002501F5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re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année –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2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session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7643C631" wp14:editId="21173539">
          <wp:extent cx="1371600" cy="571500"/>
          <wp:effectExtent l="0" t="0" r="0" b="0"/>
          <wp:docPr id="5" name="Image 5" descr="http://www.ulaval.ca/Al/fichiers/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ulaval.ca/Al/fichiers/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25547" w14:textId="77777777" w:rsidR="00F12192" w:rsidRPr="001470EF" w:rsidRDefault="00F12192" w:rsidP="001470EF">
    <w:pPr>
      <w:ind w:left="-56"/>
      <w:rPr>
        <w:rFonts w:ascii="Helvetica Condensed" w:hAnsi="Helvetica Condensed"/>
        <w:b/>
        <w:sz w:val="17"/>
        <w:szCs w:val="17"/>
      </w:rPr>
    </w:pPr>
    <w:r w:rsidRPr="001470EF">
      <w:rPr>
        <w:rFonts w:ascii="Helvetica Condensed" w:hAnsi="Helvetica Condensed"/>
        <w:b/>
        <w:sz w:val="17"/>
        <w:szCs w:val="17"/>
      </w:rPr>
      <w:t>Faculté des sciences de l’éducation</w:t>
    </w:r>
  </w:p>
  <w:p w14:paraId="158E4DA0" w14:textId="77777777" w:rsidR="00F12192" w:rsidRPr="00D9412C" w:rsidRDefault="00F12192" w:rsidP="001470EF">
    <w:pPr>
      <w:ind w:left="-56"/>
      <w:rPr>
        <w:rFonts w:ascii="Helvetica Condensed" w:hAnsi="Helvetica Condensed"/>
        <w:sz w:val="17"/>
        <w:szCs w:val="17"/>
      </w:rPr>
    </w:pPr>
    <w:r>
      <w:rPr>
        <w:rFonts w:ascii="Helvetica Condensed" w:hAnsi="Helvetica Condensed"/>
        <w:sz w:val="17"/>
        <w:szCs w:val="17"/>
      </w:rPr>
      <w:t>Direction du BÉPEP</w:t>
    </w:r>
  </w:p>
  <w:p w14:paraId="0F44BBE2" w14:textId="77777777" w:rsidR="00F12192" w:rsidRDefault="00F12192" w:rsidP="001470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20D"/>
    <w:multiLevelType w:val="hybridMultilevel"/>
    <w:tmpl w:val="0A804EA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4E86"/>
    <w:multiLevelType w:val="hybridMultilevel"/>
    <w:tmpl w:val="49C6B5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CC"/>
    <w:rsid w:val="0002333E"/>
    <w:rsid w:val="000555BF"/>
    <w:rsid w:val="00095638"/>
    <w:rsid w:val="000B72B4"/>
    <w:rsid w:val="00141EFE"/>
    <w:rsid w:val="001470EF"/>
    <w:rsid w:val="00152FF9"/>
    <w:rsid w:val="00193A34"/>
    <w:rsid w:val="001968B3"/>
    <w:rsid w:val="001D3FC5"/>
    <w:rsid w:val="002501F5"/>
    <w:rsid w:val="002C61C3"/>
    <w:rsid w:val="00306F93"/>
    <w:rsid w:val="00307D59"/>
    <w:rsid w:val="00334C20"/>
    <w:rsid w:val="00336ED7"/>
    <w:rsid w:val="00390149"/>
    <w:rsid w:val="00397351"/>
    <w:rsid w:val="003A7847"/>
    <w:rsid w:val="00413AAF"/>
    <w:rsid w:val="00453A76"/>
    <w:rsid w:val="00477F4B"/>
    <w:rsid w:val="004D4CCB"/>
    <w:rsid w:val="00561AA8"/>
    <w:rsid w:val="005F4C16"/>
    <w:rsid w:val="0060582A"/>
    <w:rsid w:val="00607815"/>
    <w:rsid w:val="00612664"/>
    <w:rsid w:val="0064474A"/>
    <w:rsid w:val="00647583"/>
    <w:rsid w:val="00665E60"/>
    <w:rsid w:val="006A06D7"/>
    <w:rsid w:val="006B5D7D"/>
    <w:rsid w:val="00752BFC"/>
    <w:rsid w:val="007730F4"/>
    <w:rsid w:val="007A5938"/>
    <w:rsid w:val="007B7F89"/>
    <w:rsid w:val="00805785"/>
    <w:rsid w:val="008E62F9"/>
    <w:rsid w:val="00912D0B"/>
    <w:rsid w:val="00942CEC"/>
    <w:rsid w:val="00995E49"/>
    <w:rsid w:val="009B2244"/>
    <w:rsid w:val="00A6525C"/>
    <w:rsid w:val="00A96E95"/>
    <w:rsid w:val="00AD7608"/>
    <w:rsid w:val="00B03446"/>
    <w:rsid w:val="00B12A96"/>
    <w:rsid w:val="00B13E61"/>
    <w:rsid w:val="00B14848"/>
    <w:rsid w:val="00B352E2"/>
    <w:rsid w:val="00B772C1"/>
    <w:rsid w:val="00B8340A"/>
    <w:rsid w:val="00B874C9"/>
    <w:rsid w:val="00B940EA"/>
    <w:rsid w:val="00BE0167"/>
    <w:rsid w:val="00BF614C"/>
    <w:rsid w:val="00C376C0"/>
    <w:rsid w:val="00C82C5F"/>
    <w:rsid w:val="00C83264"/>
    <w:rsid w:val="00D0402F"/>
    <w:rsid w:val="00D13A7D"/>
    <w:rsid w:val="00D208CC"/>
    <w:rsid w:val="00D56FF6"/>
    <w:rsid w:val="00D63DEE"/>
    <w:rsid w:val="00E97A70"/>
    <w:rsid w:val="00EA0EFB"/>
    <w:rsid w:val="00EA2AD2"/>
    <w:rsid w:val="00ED4CF9"/>
    <w:rsid w:val="00EE3808"/>
    <w:rsid w:val="00EE3D87"/>
    <w:rsid w:val="00F04632"/>
    <w:rsid w:val="00F12192"/>
    <w:rsid w:val="00F16B73"/>
    <w:rsid w:val="00F25407"/>
    <w:rsid w:val="00F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00CB753"/>
  <w15:docId w15:val="{5B3DA16D-DDD6-4580-A09A-F80053F4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40EA"/>
    <w:pPr>
      <w:keepNext/>
      <w:jc w:val="center"/>
      <w:outlineLvl w:val="0"/>
    </w:pPr>
    <w:rPr>
      <w:b/>
      <w:bCs/>
      <w:i/>
      <w:iCs/>
      <w:sz w:val="3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itre1Car">
    <w:name w:val="Titre 1 Car"/>
    <w:link w:val="Titre1"/>
    <w:rsid w:val="00B940EA"/>
    <w:rPr>
      <w:b/>
      <w:bCs/>
      <w:i/>
      <w:iCs/>
      <w:sz w:val="32"/>
      <w:lang w:val="fr-FR" w:eastAsia="fr-FR"/>
    </w:rPr>
  </w:style>
  <w:style w:type="character" w:styleId="Numrodepage">
    <w:name w:val="page number"/>
    <w:basedOn w:val="Policepardfaut"/>
    <w:rsid w:val="00B940EA"/>
  </w:style>
  <w:style w:type="character" w:styleId="Lienhypertexte">
    <w:name w:val="Hyperlink"/>
    <w:uiPriority w:val="99"/>
    <w:rsid w:val="00B940EA"/>
    <w:rPr>
      <w:color w:val="0000FF"/>
      <w:u w:val="single"/>
    </w:rPr>
  </w:style>
  <w:style w:type="table" w:styleId="Grilledutableau">
    <w:name w:val="Table Grid"/>
    <w:basedOn w:val="TableauNormal"/>
    <w:rsid w:val="00F2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06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06F93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9014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12D0B"/>
    <w:rPr>
      <w:b/>
      <w:bCs/>
      <w:i w:val="0"/>
      <w:iCs w:val="0"/>
    </w:rPr>
  </w:style>
  <w:style w:type="character" w:customStyle="1" w:styleId="st1">
    <w:name w:val="st1"/>
    <w:basedOn w:val="Policepardfaut"/>
    <w:rsid w:val="00912D0B"/>
  </w:style>
  <w:style w:type="character" w:styleId="Marquedecommentaire">
    <w:name w:val="annotation reference"/>
    <w:basedOn w:val="Policepardfaut"/>
    <w:rsid w:val="00B8340A"/>
    <w:rPr>
      <w:sz w:val="18"/>
      <w:szCs w:val="18"/>
    </w:rPr>
  </w:style>
  <w:style w:type="paragraph" w:styleId="Commentaire">
    <w:name w:val="annotation text"/>
    <w:basedOn w:val="Normal"/>
    <w:link w:val="CommentaireCar"/>
    <w:rsid w:val="00B8340A"/>
  </w:style>
  <w:style w:type="character" w:customStyle="1" w:styleId="CommentaireCar">
    <w:name w:val="Commentaire Car"/>
    <w:basedOn w:val="Policepardfaut"/>
    <w:link w:val="Commentaire"/>
    <w:rsid w:val="00B8340A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8340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8340A"/>
    <w:rPr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2" Type="http://schemas.openxmlformats.org/officeDocument/2006/relationships/hyperlink" Target="mailto:Gestion.Etudes@fse.ulaval.ca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se.ulaval.ca/outils/ins-cou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istance.ulaval.ca" TargetMode="External"/><Relationship Id="rId10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laval.ca/Al/fichiers/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laval.ca/Al/fichiers/UL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ulaval.ca/Al/fichiers/UL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TAmant\Local%20Settings\Temporary%20Internet%20Files\OLKA4\FSE%20doyen%20Claude%20Simard%20noi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FSE doyen Claude Simard noir.dot</Template>
  <TotalTime>66</TotalTime>
  <Pages>3</Pages>
  <Words>546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ASTAmant</dc:creator>
  <cp:keywords/>
  <dc:description/>
  <cp:lastModifiedBy>Sylvain Delisle</cp:lastModifiedBy>
  <cp:revision>18</cp:revision>
  <cp:lastPrinted>2017-11-07T17:36:00Z</cp:lastPrinted>
  <dcterms:created xsi:type="dcterms:W3CDTF">2017-10-19T15:42:00Z</dcterms:created>
  <dcterms:modified xsi:type="dcterms:W3CDTF">2018-10-10T14:53:00Z</dcterms:modified>
</cp:coreProperties>
</file>