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6420" w14:textId="77777777" w:rsidR="00EA0BF8" w:rsidRDefault="00EA0BF8" w:rsidP="00EA0BF8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</w:p>
    <w:p w14:paraId="23441EB6" w14:textId="45C8FECE" w:rsidR="00EA0BF8" w:rsidRDefault="00EA0BF8" w:rsidP="00EA0BF8">
      <w:pPr>
        <w:ind w:left="1440" w:right="-44" w:hanging="1440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Times" w:hAnsi="Times"/>
          <w:noProof/>
        </w:rPr>
        <w:drawing>
          <wp:inline distT="0" distB="0" distL="0" distR="0" wp14:anchorId="4AE40305" wp14:editId="2854BD05">
            <wp:extent cx="1447800" cy="600075"/>
            <wp:effectExtent l="0" t="0" r="0" b="9525"/>
            <wp:docPr id="1" name="Image 1" descr="ul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_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0019" w14:textId="77777777" w:rsidR="00EA0BF8" w:rsidRPr="00EA0BF8" w:rsidRDefault="00EA0BF8" w:rsidP="00EA0BF8">
      <w:pPr>
        <w:rPr>
          <w:rFonts w:ascii="Times" w:hAnsi="Times"/>
          <w:b/>
          <w:i/>
          <w:sz w:val="22"/>
          <w:szCs w:val="22"/>
          <w:lang w:eastAsia="en-US"/>
        </w:rPr>
      </w:pPr>
      <w:r w:rsidRPr="00EA0BF8">
        <w:rPr>
          <w:rFonts w:ascii="Times" w:hAnsi="Times"/>
          <w:b/>
          <w:i/>
          <w:sz w:val="22"/>
          <w:szCs w:val="22"/>
          <w:lang w:eastAsia="en-US"/>
        </w:rPr>
        <w:t>Département des fondements et pratiques en éducation</w:t>
      </w:r>
    </w:p>
    <w:p w14:paraId="4995FE76" w14:textId="6880F77F" w:rsidR="00EA0BF8" w:rsidRPr="00EA0BF8" w:rsidRDefault="00EA0BF8" w:rsidP="00EA0BF8">
      <w:pPr>
        <w:rPr>
          <w:rFonts w:ascii="Times" w:hAnsi="Times"/>
          <w:b/>
          <w:i/>
          <w:sz w:val="22"/>
          <w:szCs w:val="22"/>
          <w:lang w:eastAsia="en-US"/>
        </w:rPr>
      </w:pPr>
      <w:r w:rsidRPr="00EA0BF8">
        <w:rPr>
          <w:rFonts w:ascii="Times" w:hAnsi="Times"/>
          <w:b/>
          <w:i/>
          <w:sz w:val="22"/>
          <w:szCs w:val="22"/>
          <w:lang w:eastAsia="en-US"/>
        </w:rPr>
        <w:t>Faculté des Sciences de l’éducation</w:t>
      </w:r>
    </w:p>
    <w:p w14:paraId="1A4FCD49" w14:textId="77777777" w:rsidR="00EA0BF8" w:rsidRDefault="00EA0BF8" w:rsidP="00EA0BF8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28329E3" w14:textId="77777777" w:rsidR="00EA0BF8" w:rsidRDefault="00EA0BF8" w:rsidP="00EA0BF8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3F79C3D5" w14:textId="182CC867" w:rsidR="00F40DBE" w:rsidRPr="00522902" w:rsidRDefault="00522902" w:rsidP="00EA0BF8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22902">
        <w:rPr>
          <w:rFonts w:asciiTheme="minorHAnsi" w:hAnsiTheme="minorHAnsi" w:cstheme="minorHAnsi"/>
          <w:b/>
          <w:sz w:val="28"/>
          <w:szCs w:val="28"/>
        </w:rPr>
        <w:t>MAÎTRISE EN PSYCHOÉDUCATION</w:t>
      </w:r>
      <w:r w:rsidR="00EA0BF8">
        <w:rPr>
          <w:rFonts w:asciiTheme="minorHAnsi" w:hAnsiTheme="minorHAnsi" w:cstheme="minorHAnsi"/>
          <w:b/>
          <w:sz w:val="28"/>
          <w:szCs w:val="28"/>
        </w:rPr>
        <w:t xml:space="preserve">  (</w:t>
      </w:r>
      <w:r w:rsidR="004B3A63">
        <w:rPr>
          <w:rFonts w:asciiTheme="minorHAnsi" w:hAnsiTheme="minorHAnsi" w:cstheme="minorHAnsi"/>
          <w:b/>
          <w:sz w:val="28"/>
          <w:szCs w:val="28"/>
        </w:rPr>
        <w:t>P</w:t>
      </w:r>
      <w:r w:rsidR="00FF59ED">
        <w:rPr>
          <w:rFonts w:asciiTheme="minorHAnsi" w:hAnsiTheme="minorHAnsi" w:cstheme="minorHAnsi"/>
          <w:b/>
          <w:sz w:val="28"/>
          <w:szCs w:val="28"/>
        </w:rPr>
        <w:t>rofil RPI</w:t>
      </w:r>
      <w:r w:rsidR="00EA0BF8">
        <w:rPr>
          <w:rFonts w:asciiTheme="minorHAnsi" w:hAnsiTheme="minorHAnsi" w:cstheme="minorHAnsi"/>
          <w:b/>
          <w:sz w:val="28"/>
          <w:szCs w:val="28"/>
        </w:rPr>
        <w:t>)</w:t>
      </w:r>
    </w:p>
    <w:p w14:paraId="3D5A9673" w14:textId="77777777" w:rsidR="00225A15" w:rsidRPr="003B59FB" w:rsidRDefault="00225A15" w:rsidP="00225A15">
      <w:pPr>
        <w:ind w:left="1440" w:right="-44" w:hanging="1440"/>
        <w:jc w:val="center"/>
        <w:outlineLvl w:val="0"/>
        <w:rPr>
          <w:rFonts w:asciiTheme="minorHAnsi" w:hAnsiTheme="minorHAnsi" w:cstheme="minorHAnsi"/>
          <w:b/>
          <w:sz w:val="8"/>
          <w:szCs w:val="8"/>
        </w:rPr>
      </w:pPr>
    </w:p>
    <w:p w14:paraId="574A8BF9" w14:textId="77777777" w:rsidR="00225A15" w:rsidRPr="00AA2EFD" w:rsidRDefault="00225A15" w:rsidP="00225A15">
      <w:pPr>
        <w:ind w:right="-44"/>
        <w:jc w:val="both"/>
        <w:rPr>
          <w:rFonts w:ascii="Garamond" w:hAnsi="Garamond" w:cs="Arial"/>
          <w:sz w:val="8"/>
          <w:szCs w:val="8"/>
        </w:rPr>
      </w:pPr>
    </w:p>
    <w:tbl>
      <w:tblPr>
        <w:tblW w:w="13849" w:type="dxa"/>
        <w:tblInd w:w="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62"/>
        <w:gridCol w:w="7087"/>
      </w:tblGrid>
      <w:tr w:rsidR="00225A15" w:rsidRPr="00803B1F" w14:paraId="10C79902" w14:textId="77777777" w:rsidTr="00EA0BF8">
        <w:tc>
          <w:tcPr>
            <w:tcW w:w="6762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ED391B"/>
            <w:vAlign w:val="center"/>
          </w:tcPr>
          <w:p w14:paraId="61E8B343" w14:textId="77777777" w:rsidR="00225A15" w:rsidRPr="00EA0BF8" w:rsidRDefault="00AA2EFD" w:rsidP="00BA2F8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EA0BF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AUTOMNE</w:t>
            </w:r>
          </w:p>
        </w:tc>
        <w:tc>
          <w:tcPr>
            <w:tcW w:w="7087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ED391B"/>
            <w:vAlign w:val="center"/>
          </w:tcPr>
          <w:p w14:paraId="3731E915" w14:textId="77777777" w:rsidR="00225A15" w:rsidRPr="00EA0BF8" w:rsidRDefault="00AA2EFD" w:rsidP="00BA2F8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EA0BF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  <w:t>HIVER</w:t>
            </w:r>
          </w:p>
        </w:tc>
      </w:tr>
      <w:tr w:rsidR="00225A15" w:rsidRPr="00803B1F" w14:paraId="58DD42EB" w14:textId="77777777" w:rsidTr="00857E32">
        <w:tc>
          <w:tcPr>
            <w:tcW w:w="6762" w:type="dxa"/>
            <w:shd w:val="pct12" w:color="auto" w:fill="auto"/>
            <w:vAlign w:val="center"/>
          </w:tcPr>
          <w:p w14:paraId="5445950D" w14:textId="77777777" w:rsidR="00225A15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1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(12 crédits)</w:t>
            </w:r>
          </w:p>
        </w:tc>
        <w:tc>
          <w:tcPr>
            <w:tcW w:w="7087" w:type="dxa"/>
            <w:shd w:val="pct12" w:color="auto" w:fill="auto"/>
            <w:vAlign w:val="center"/>
          </w:tcPr>
          <w:p w14:paraId="0C73FDD3" w14:textId="77777777" w:rsidR="00225A15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2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(12 crédits)</w:t>
            </w:r>
          </w:p>
        </w:tc>
      </w:tr>
      <w:tr w:rsidR="00225A15" w:rsidRPr="00803B1F" w14:paraId="42830984" w14:textId="77777777" w:rsidTr="00857E32">
        <w:tc>
          <w:tcPr>
            <w:tcW w:w="6762" w:type="dxa"/>
            <w:tcBorders>
              <w:bottom w:val="single" w:sz="4" w:space="0" w:color="808080"/>
            </w:tcBorders>
          </w:tcPr>
          <w:p w14:paraId="3B5D2536" w14:textId="77777777" w:rsidR="009740CC" w:rsidRPr="00803B1F" w:rsidRDefault="009740CC" w:rsidP="009740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5B69" w14:textId="537402C2" w:rsidR="009740CC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MEV-</w:t>
            </w:r>
            <w:r w:rsidR="009740CC" w:rsidRPr="00803B1F">
              <w:rPr>
                <w:rFonts w:asciiTheme="minorHAnsi" w:hAnsiTheme="minorHAnsi" w:cstheme="minorHAnsi"/>
                <w:sz w:val="22"/>
                <w:szCs w:val="22"/>
              </w:rPr>
              <w:t>7003 Élaboration/évaluation: programme d’intervention</w:t>
            </w:r>
          </w:p>
          <w:p w14:paraId="6DB35A03" w14:textId="5E412832" w:rsidR="00477D63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>6001 Utilisation d’instruments de mesure et d’évaluation</w:t>
            </w:r>
          </w:p>
          <w:p w14:paraId="14911CD4" w14:textId="7998706C" w:rsidR="00225A15" w:rsidRPr="00803B1F" w:rsidRDefault="00803B1F" w:rsidP="00803B1F">
            <w:pPr>
              <w:tabs>
                <w:tab w:val="left" w:pos="970"/>
                <w:tab w:val="left" w:pos="1152"/>
              </w:tabs>
              <w:ind w:left="304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225A15" w:rsidRPr="00803B1F">
              <w:rPr>
                <w:rFonts w:asciiTheme="minorHAnsi" w:hAnsiTheme="minorHAnsi" w:cstheme="minorHAnsi"/>
                <w:sz w:val="22"/>
                <w:szCs w:val="22"/>
              </w:rPr>
              <w:t>en psychoéducation</w:t>
            </w:r>
          </w:p>
          <w:p w14:paraId="413935DB" w14:textId="6DE5ED5B" w:rsidR="005A43DC" w:rsidRPr="00C943FE" w:rsidRDefault="00BD2A61" w:rsidP="00803B1F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C943FE">
              <w:rPr>
                <w:rFonts w:asciiTheme="minorHAnsi" w:hAnsiTheme="minorHAnsi" w:cstheme="minorHAnsi"/>
                <w:sz w:val="22"/>
                <w:szCs w:val="22"/>
              </w:rPr>
              <w:t>6004 Org</w:t>
            </w:r>
            <w:r w:rsidR="005A43DC" w:rsidRPr="00C943FE">
              <w:rPr>
                <w:rFonts w:asciiTheme="minorHAnsi" w:hAnsiTheme="minorHAnsi" w:cstheme="minorHAnsi"/>
                <w:sz w:val="22"/>
                <w:szCs w:val="22"/>
              </w:rPr>
              <w:t>anisation profe</w:t>
            </w:r>
            <w:r w:rsidR="00225A15" w:rsidRPr="00C943FE">
              <w:rPr>
                <w:rFonts w:asciiTheme="minorHAnsi" w:hAnsiTheme="minorHAnsi" w:cstheme="minorHAnsi"/>
                <w:sz w:val="22"/>
                <w:szCs w:val="22"/>
              </w:rPr>
              <w:t>ssionnelle, éthique et déontologie</w:t>
            </w:r>
          </w:p>
          <w:p w14:paraId="098B8F26" w14:textId="77777777" w:rsidR="004B3A63" w:rsidRPr="00035FF9" w:rsidRDefault="004B3A63" w:rsidP="004B3A63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035FF9">
              <w:rPr>
                <w:rFonts w:asciiTheme="minorHAnsi" w:hAnsiTheme="minorHAnsi" w:cstheme="minorHAnsi"/>
                <w:sz w:val="22"/>
                <w:szCs w:val="22"/>
              </w:rPr>
              <w:t>PSE-6010 Analyse critique d’interventions psychosociales</w:t>
            </w:r>
          </w:p>
          <w:p w14:paraId="643C67DD" w14:textId="77777777" w:rsidR="00803B1F" w:rsidRPr="00C943FE" w:rsidRDefault="00803B1F" w:rsidP="00062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6B5BF" w14:textId="753241F3" w:rsidR="00A66B75" w:rsidRPr="002C0441" w:rsidRDefault="00A66B75" w:rsidP="002C0441">
            <w:pPr>
              <w:ind w:left="-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bottom w:val="single" w:sz="4" w:space="0" w:color="808080"/>
            </w:tcBorders>
          </w:tcPr>
          <w:p w14:paraId="7CE750ED" w14:textId="77777777" w:rsidR="009740CC" w:rsidRPr="00035FF9" w:rsidRDefault="009740CC" w:rsidP="00225A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88DB5" w14:textId="7B206EC4" w:rsidR="00225A15" w:rsidRPr="00035FF9" w:rsidRDefault="00BD2A61" w:rsidP="000F29D8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035FF9"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035FF9">
              <w:rPr>
                <w:rFonts w:asciiTheme="minorHAnsi" w:hAnsiTheme="minorHAnsi" w:cstheme="minorHAnsi"/>
                <w:sz w:val="22"/>
                <w:szCs w:val="22"/>
              </w:rPr>
              <w:t>6002 Évaluation psychoéducative et plan d’intervention</w:t>
            </w:r>
          </w:p>
          <w:p w14:paraId="65DF4FD2" w14:textId="71E8984E" w:rsidR="00477D63" w:rsidRPr="00035FF9" w:rsidRDefault="00BD2A61" w:rsidP="000F29D8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035FF9"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225A15" w:rsidRPr="00035FF9">
              <w:rPr>
                <w:rFonts w:asciiTheme="minorHAnsi" w:hAnsiTheme="minorHAnsi" w:cstheme="minorHAnsi"/>
                <w:sz w:val="22"/>
                <w:szCs w:val="22"/>
              </w:rPr>
              <w:t xml:space="preserve">6003 Gestion clinique </w:t>
            </w:r>
            <w:r w:rsidR="00522902" w:rsidRPr="00035FF9">
              <w:rPr>
                <w:rFonts w:asciiTheme="minorHAnsi" w:hAnsiTheme="minorHAnsi" w:cstheme="minorHAnsi"/>
                <w:sz w:val="22"/>
                <w:szCs w:val="22"/>
              </w:rPr>
              <w:t>et rôle conseil en intervention</w:t>
            </w:r>
            <w:r w:rsidR="00803B1F" w:rsidRPr="00035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062127" w14:textId="6463DEFC" w:rsidR="00AA2EFD" w:rsidRDefault="00477D63" w:rsidP="000F29D8">
            <w:pPr>
              <w:pStyle w:val="Paragraphedeliste"/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 w:rsidRPr="00035FF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522902" w:rsidRPr="00035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3A63" w:rsidRPr="00035FF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25A15" w:rsidRPr="00035FF9">
              <w:rPr>
                <w:rFonts w:asciiTheme="minorHAnsi" w:hAnsiTheme="minorHAnsi" w:cstheme="minorHAnsi"/>
                <w:sz w:val="22"/>
                <w:szCs w:val="22"/>
              </w:rPr>
              <w:t>sychoéducative</w:t>
            </w:r>
          </w:p>
          <w:p w14:paraId="2022F32C" w14:textId="3B0FE5A6" w:rsidR="004B3A63" w:rsidRDefault="004B3A63" w:rsidP="004B3A63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ADS-7013 recherche qualitative ou CSO-7024 recherche quantitative</w:t>
            </w:r>
          </w:p>
          <w:p w14:paraId="6BE9E838" w14:textId="1FF95C44" w:rsidR="004B3A63" w:rsidRPr="00035FF9" w:rsidRDefault="004B3A63" w:rsidP="004B3A63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 à option</w:t>
            </w:r>
          </w:p>
          <w:p w14:paraId="49FF5E0D" w14:textId="77777777" w:rsidR="004B3A63" w:rsidRPr="00035FF9" w:rsidRDefault="004B3A63" w:rsidP="000F29D8">
            <w:pPr>
              <w:pStyle w:val="Paragraphedeliste"/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E74F9" w14:textId="77777777" w:rsidR="00803B1F" w:rsidRPr="00035FF9" w:rsidRDefault="00803B1F" w:rsidP="00276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E244A" w14:textId="77777777" w:rsidR="009740CC" w:rsidRPr="00035FF9" w:rsidRDefault="009740CC" w:rsidP="00933C4A">
            <w:pPr>
              <w:pStyle w:val="Paragraphedeliste"/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EFD" w:rsidRPr="00803B1F" w14:paraId="61FBE830" w14:textId="77777777" w:rsidTr="00857E32">
        <w:tc>
          <w:tcPr>
            <w:tcW w:w="6762" w:type="dxa"/>
            <w:shd w:val="pct12" w:color="auto" w:fill="auto"/>
            <w:vAlign w:val="center"/>
          </w:tcPr>
          <w:p w14:paraId="3810F69A" w14:textId="77777777" w:rsidR="00AA2EFD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3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(12 crédits)</w:t>
            </w:r>
          </w:p>
        </w:tc>
        <w:tc>
          <w:tcPr>
            <w:tcW w:w="7087" w:type="dxa"/>
            <w:shd w:val="pct12" w:color="auto" w:fill="auto"/>
            <w:vAlign w:val="center"/>
          </w:tcPr>
          <w:p w14:paraId="7DD15020" w14:textId="77777777" w:rsidR="00AA2EFD" w:rsidRPr="00803B1F" w:rsidRDefault="00AA2EFD" w:rsidP="00BA2F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>SESSION 4</w:t>
            </w:r>
            <w:r w:rsidR="003B59FB" w:rsidRPr="00803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(9 crédits)</w:t>
            </w:r>
          </w:p>
        </w:tc>
      </w:tr>
      <w:tr w:rsidR="005A43DC" w:rsidRPr="00803B1F" w14:paraId="4C6F05D0" w14:textId="77777777" w:rsidTr="00933C4A">
        <w:trPr>
          <w:trHeight w:val="2078"/>
        </w:trPr>
        <w:tc>
          <w:tcPr>
            <w:tcW w:w="6762" w:type="dxa"/>
          </w:tcPr>
          <w:p w14:paraId="43C1D833" w14:textId="4C6FB3E7" w:rsidR="009740CC" w:rsidRPr="004B3A63" w:rsidRDefault="00BD2A61" w:rsidP="005A43DC">
            <w:pPr>
              <w:pStyle w:val="Paragraphedeliste"/>
              <w:numPr>
                <w:ilvl w:val="0"/>
                <w:numId w:val="3"/>
              </w:numPr>
              <w:tabs>
                <w:tab w:val="left" w:pos="970"/>
                <w:tab w:val="left" w:pos="1152"/>
              </w:tabs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5A43DC" w:rsidRPr="00803B1F">
              <w:rPr>
                <w:rFonts w:asciiTheme="minorHAnsi" w:hAnsiTheme="minorHAnsi" w:cstheme="minorHAnsi"/>
                <w:sz w:val="22"/>
                <w:szCs w:val="22"/>
              </w:rPr>
              <w:t>6005  Stage I en psychoéducation (6 crédits)</w:t>
            </w:r>
          </w:p>
          <w:p w14:paraId="70FA27B3" w14:textId="723A39D5" w:rsidR="00857E32" w:rsidRPr="00803B1F" w:rsidRDefault="00BD2A61" w:rsidP="00803B1F">
            <w:pPr>
              <w:pStyle w:val="Paragraphedeliste"/>
              <w:numPr>
                <w:ilvl w:val="0"/>
                <w:numId w:val="3"/>
              </w:numPr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8550E2" w:rsidRPr="00803B1F">
              <w:rPr>
                <w:rFonts w:asciiTheme="minorHAnsi" w:hAnsiTheme="minorHAnsi" w:cstheme="minorHAnsi"/>
                <w:sz w:val="22"/>
                <w:szCs w:val="22"/>
              </w:rPr>
              <w:t>6007 Rapport de projet d’intervention (6 crédits)</w:t>
            </w:r>
          </w:p>
          <w:p w14:paraId="47D20353" w14:textId="77777777" w:rsidR="008550E2" w:rsidRPr="00803B1F" w:rsidRDefault="00857E32" w:rsidP="008550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B1F">
              <w:rPr>
                <w:rFonts w:asciiTheme="minorHAnsi" w:hAnsiTheme="minorHAnsi" w:cstheme="minorHAnsi"/>
                <w:sz w:val="22"/>
                <w:szCs w:val="22"/>
              </w:rPr>
              <w:t xml:space="preserve">       (2 sessions – automne et hiver)</w:t>
            </w:r>
          </w:p>
          <w:p w14:paraId="5ED66662" w14:textId="77777777" w:rsidR="00AA2EFD" w:rsidRPr="00803B1F" w:rsidRDefault="00AA2EFD" w:rsidP="008550E2">
            <w:pPr>
              <w:tabs>
                <w:tab w:val="left" w:pos="970"/>
                <w:tab w:val="left" w:pos="11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2F41F28" w14:textId="57162920" w:rsidR="008550E2" w:rsidRPr="004B3A63" w:rsidRDefault="00BD2A61" w:rsidP="008550E2">
            <w:pPr>
              <w:pStyle w:val="Paragraphedeliste"/>
              <w:numPr>
                <w:ilvl w:val="0"/>
                <w:numId w:val="2"/>
              </w:numPr>
              <w:tabs>
                <w:tab w:val="left" w:pos="970"/>
                <w:tab w:val="left" w:pos="1152"/>
              </w:tabs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PSE-</w:t>
            </w:r>
            <w:r w:rsidR="008550E2" w:rsidRPr="00803B1F">
              <w:rPr>
                <w:rFonts w:asciiTheme="minorHAnsi" w:hAnsiTheme="minorHAnsi" w:cstheme="minorHAnsi"/>
                <w:sz w:val="22"/>
                <w:szCs w:val="22"/>
              </w:rPr>
              <w:t>6006  Stage II en psychoéducation (6 crédits)</w:t>
            </w:r>
          </w:p>
          <w:p w14:paraId="36F20A75" w14:textId="77777777" w:rsidR="00803B1F" w:rsidRDefault="00803B1F" w:rsidP="00225A15">
            <w:pPr>
              <w:pStyle w:val="Paragraphedeliste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Suite du cours PSE-6007</w:t>
            </w:r>
          </w:p>
          <w:p w14:paraId="0123909A" w14:textId="7E87EB63" w:rsidR="00857E32" w:rsidRPr="00803B1F" w:rsidRDefault="00857E32" w:rsidP="00225A15">
            <w:pPr>
              <w:pStyle w:val="Paragraphedeliste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 w:rsidRPr="00C943FE">
              <w:rPr>
                <w:rFonts w:asciiTheme="minorHAnsi" w:hAnsiTheme="minorHAnsi" w:cstheme="minorHAnsi"/>
                <w:sz w:val="22"/>
                <w:szCs w:val="22"/>
              </w:rPr>
              <w:t>Cours à option</w:t>
            </w:r>
          </w:p>
        </w:tc>
      </w:tr>
      <w:bookmarkEnd w:id="0"/>
    </w:tbl>
    <w:p w14:paraId="5A3EDA4C" w14:textId="77777777" w:rsidR="00225A15" w:rsidRPr="00692134" w:rsidRDefault="00225A15" w:rsidP="00225A15">
      <w:pPr>
        <w:pStyle w:val="NormalWeb"/>
        <w:spacing w:before="0" w:after="0"/>
        <w:rPr>
          <w:rFonts w:ascii="Garamond" w:hAnsi="Garamond" w:cs="Arial"/>
          <w:color w:val="0E0E0E"/>
          <w:sz w:val="16"/>
          <w:szCs w:val="16"/>
        </w:rPr>
      </w:pPr>
    </w:p>
    <w:p w14:paraId="0D23614C" w14:textId="429B6967" w:rsidR="00AA2EFD" w:rsidRPr="004B3A63" w:rsidRDefault="00EC128B" w:rsidP="004B3A63">
      <w:pPr>
        <w:tabs>
          <w:tab w:val="left" w:pos="2340"/>
          <w:tab w:val="right" w:pos="9360"/>
        </w:tabs>
        <w:jc w:val="right"/>
        <w:rPr>
          <w:rFonts w:asciiTheme="minorHAnsi" w:hAnsiTheme="minorHAnsi" w:cstheme="minorHAnsi"/>
          <w:sz w:val="14"/>
          <w:szCs w:val="14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sectPr w:rsidR="00AA2EFD" w:rsidRPr="004B3A63" w:rsidSect="003E0CC3">
      <w:footerReference w:type="default" r:id="rId9"/>
      <w:pgSz w:w="15840" w:h="12240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C3C07" w14:textId="77777777" w:rsidR="00EA0BF8" w:rsidRDefault="00EA0BF8" w:rsidP="00EA0BF8">
      <w:r>
        <w:separator/>
      </w:r>
    </w:p>
  </w:endnote>
  <w:endnote w:type="continuationSeparator" w:id="0">
    <w:p w14:paraId="4F054D3F" w14:textId="77777777" w:rsidR="00EA0BF8" w:rsidRDefault="00EA0BF8" w:rsidP="00EA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2E98" w14:textId="39C90E6E" w:rsidR="00EA0BF8" w:rsidRDefault="00EA0BF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3B76BD" wp14:editId="11471644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D3DCF48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DwoIjj6gIAANMLAAAOAAAA&#10;AAAAAAAAAAAAAC4CAABkcnMvZTJvRG9jLnhtbFBLAQItABQABgAIAAAAIQDVqr3/3AAAAAQBAAAP&#10;AAAAAAAAAAAAAAAAAEQFAABkcnMvZG93bnJldi54bWxQSwUGAAAAAAQABADzAAAAT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DEDDD" wp14:editId="500B3C3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3-01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515EAAD" w14:textId="48D102E3" w:rsidR="00EA0BF8" w:rsidRDefault="00EA0BF8">
                              <w:pPr>
                                <w:jc w:val="right"/>
                              </w:pPr>
                              <w:r>
                                <w:t xml:space="preserve">SD. </w:t>
                              </w:r>
                              <w:r>
                                <w:rPr>
                                  <w:lang w:val="fr-FR"/>
                                </w:rPr>
                                <w:t>Mars 2018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F2DEDD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8-03-01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14:paraId="4515EAAD" w14:textId="48D102E3" w:rsidR="00EA0BF8" w:rsidRDefault="00EA0BF8">
                        <w:pPr>
                          <w:jc w:val="right"/>
                        </w:pPr>
                        <w:r>
                          <w:t xml:space="preserve">SD. </w:t>
                        </w:r>
                        <w:r>
                          <w:rPr>
                            <w:lang w:val="fr-FR"/>
                          </w:rPr>
                          <w:t>Mars 2018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00670" w14:textId="77777777" w:rsidR="00EA0BF8" w:rsidRDefault="00EA0BF8" w:rsidP="00EA0BF8">
      <w:r>
        <w:separator/>
      </w:r>
    </w:p>
  </w:footnote>
  <w:footnote w:type="continuationSeparator" w:id="0">
    <w:p w14:paraId="26DBEB70" w14:textId="77777777" w:rsidR="00EA0BF8" w:rsidRDefault="00EA0BF8" w:rsidP="00EA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F85"/>
    <w:multiLevelType w:val="hybridMultilevel"/>
    <w:tmpl w:val="AB382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594B"/>
    <w:multiLevelType w:val="hybridMultilevel"/>
    <w:tmpl w:val="AA90DCF0"/>
    <w:lvl w:ilvl="0" w:tplc="0C0C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5F602A46"/>
    <w:multiLevelType w:val="hybridMultilevel"/>
    <w:tmpl w:val="13D66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34A99"/>
    <w:multiLevelType w:val="hybridMultilevel"/>
    <w:tmpl w:val="F232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15"/>
    <w:rsid w:val="00034AE9"/>
    <w:rsid w:val="00035DB3"/>
    <w:rsid w:val="00035FF9"/>
    <w:rsid w:val="000625F6"/>
    <w:rsid w:val="00077333"/>
    <w:rsid w:val="000871DE"/>
    <w:rsid w:val="000C149F"/>
    <w:rsid w:val="000E041F"/>
    <w:rsid w:val="000F29D8"/>
    <w:rsid w:val="00137CE4"/>
    <w:rsid w:val="00165678"/>
    <w:rsid w:val="00187503"/>
    <w:rsid w:val="001972BE"/>
    <w:rsid w:val="002244D3"/>
    <w:rsid w:val="00225A15"/>
    <w:rsid w:val="0022644C"/>
    <w:rsid w:val="00260C29"/>
    <w:rsid w:val="002621D0"/>
    <w:rsid w:val="002767B7"/>
    <w:rsid w:val="002C0441"/>
    <w:rsid w:val="002F13A4"/>
    <w:rsid w:val="003B59FB"/>
    <w:rsid w:val="003E0CC3"/>
    <w:rsid w:val="00424C47"/>
    <w:rsid w:val="004779B0"/>
    <w:rsid w:val="00477D63"/>
    <w:rsid w:val="004B3A63"/>
    <w:rsid w:val="004D0F91"/>
    <w:rsid w:val="004D1538"/>
    <w:rsid w:val="004F7803"/>
    <w:rsid w:val="00522902"/>
    <w:rsid w:val="00584D59"/>
    <w:rsid w:val="005A43DC"/>
    <w:rsid w:val="00653EC7"/>
    <w:rsid w:val="00690B3E"/>
    <w:rsid w:val="00692134"/>
    <w:rsid w:val="00697A11"/>
    <w:rsid w:val="007D127C"/>
    <w:rsid w:val="00803B1F"/>
    <w:rsid w:val="00804167"/>
    <w:rsid w:val="00816128"/>
    <w:rsid w:val="00840DA8"/>
    <w:rsid w:val="008550E2"/>
    <w:rsid w:val="00857E32"/>
    <w:rsid w:val="00914C79"/>
    <w:rsid w:val="00933C4A"/>
    <w:rsid w:val="009740CC"/>
    <w:rsid w:val="009B2C37"/>
    <w:rsid w:val="009C3FAB"/>
    <w:rsid w:val="009E0E56"/>
    <w:rsid w:val="00A06ADA"/>
    <w:rsid w:val="00A42126"/>
    <w:rsid w:val="00A43E48"/>
    <w:rsid w:val="00A66B75"/>
    <w:rsid w:val="00AA2EFD"/>
    <w:rsid w:val="00B02AA2"/>
    <w:rsid w:val="00B413DE"/>
    <w:rsid w:val="00BA2F89"/>
    <w:rsid w:val="00BD2A61"/>
    <w:rsid w:val="00BE55F6"/>
    <w:rsid w:val="00C10E8B"/>
    <w:rsid w:val="00C93A7B"/>
    <w:rsid w:val="00C943FE"/>
    <w:rsid w:val="00D06045"/>
    <w:rsid w:val="00D26AB6"/>
    <w:rsid w:val="00D36E6F"/>
    <w:rsid w:val="00D43DFE"/>
    <w:rsid w:val="00D47CE9"/>
    <w:rsid w:val="00DB16E9"/>
    <w:rsid w:val="00DC1DBA"/>
    <w:rsid w:val="00DC37AA"/>
    <w:rsid w:val="00DE3DBA"/>
    <w:rsid w:val="00E77AFC"/>
    <w:rsid w:val="00E9002C"/>
    <w:rsid w:val="00EA0BF8"/>
    <w:rsid w:val="00EB5286"/>
    <w:rsid w:val="00EC128B"/>
    <w:rsid w:val="00ED6187"/>
    <w:rsid w:val="00F40DBE"/>
    <w:rsid w:val="00F543C6"/>
    <w:rsid w:val="00FC0C01"/>
    <w:rsid w:val="00FC3FC5"/>
    <w:rsid w:val="00FF15E9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26898"/>
  <w15:docId w15:val="{5EAF3673-71C2-48F7-AE89-18C07C6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25A15"/>
    <w:pPr>
      <w:spacing w:before="120" w:after="120"/>
    </w:pPr>
    <w:rPr>
      <w:sz w:val="18"/>
      <w:szCs w:val="18"/>
    </w:rPr>
  </w:style>
  <w:style w:type="paragraph" w:styleId="Sansinterligne">
    <w:name w:val="No Spacing"/>
    <w:uiPriority w:val="1"/>
    <w:qFormat/>
    <w:rsid w:val="0022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rsid w:val="00522902"/>
    <w:pPr>
      <w:tabs>
        <w:tab w:val="center" w:pos="4320"/>
        <w:tab w:val="right" w:pos="8640"/>
      </w:tabs>
      <w:spacing w:after="180" w:line="360" w:lineRule="auto"/>
      <w:ind w:left="244" w:hanging="17"/>
      <w:jc w:val="both"/>
    </w:pPr>
    <w:rPr>
      <w:rFonts w:ascii="Calibri" w:hAnsi="Calibri"/>
      <w:sz w:val="22"/>
      <w:lang w:eastAsia="fr-FR"/>
    </w:rPr>
  </w:style>
  <w:style w:type="character" w:customStyle="1" w:styleId="En-tteCar">
    <w:name w:val="En-tête Car"/>
    <w:basedOn w:val="Policepardfaut"/>
    <w:link w:val="En-tte"/>
    <w:rsid w:val="00522902"/>
    <w:rPr>
      <w:rFonts w:ascii="Calibri" w:eastAsia="Times New Roman" w:hAnsi="Calibri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A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F89"/>
    <w:rPr>
      <w:rFonts w:ascii="Tahoma" w:eastAsia="Times New Roman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803B1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A0B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0BF8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6020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501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67307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750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73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58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285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42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717564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880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46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Meloche</dc:creator>
  <cp:lastModifiedBy>Sonia Daigle</cp:lastModifiedBy>
  <cp:revision>5</cp:revision>
  <cp:lastPrinted>2017-02-22T15:08:00Z</cp:lastPrinted>
  <dcterms:created xsi:type="dcterms:W3CDTF">2018-02-18T15:48:00Z</dcterms:created>
  <dcterms:modified xsi:type="dcterms:W3CDTF">2018-03-15T18:03:00Z</dcterms:modified>
</cp:coreProperties>
</file>